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10FCA" w14:textId="0F2AED7D" w:rsidR="007276B1" w:rsidRPr="00A947D4" w:rsidRDefault="6E1695FA" w:rsidP="6E1695FA">
      <w:pPr>
        <w:spacing w:before="120" w:line="240" w:lineRule="auto"/>
        <w:jc w:val="center"/>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w:t>
      </w:r>
    </w:p>
    <w:p w14:paraId="4D378EED" w14:textId="5C3542E9"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t>1.</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ზოგადი</w:t>
      </w:r>
      <w:proofErr w:type="gramEnd"/>
      <w:r w:rsidRPr="00A947D4">
        <w:rPr>
          <w:rFonts w:ascii="Sylfaen" w:eastAsia="Sylfaen,Sylfaen,Arial" w:hAnsi="Sylfaen" w:cs="Sylfaen,Sylfaen,Arial"/>
          <w:b/>
          <w:bCs/>
          <w:sz w:val="20"/>
          <w:szCs w:val="20"/>
          <w:lang w:val="ka-GE"/>
        </w:rPr>
        <w:t xml:space="preserve">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B509CD" w:rsidRPr="00A947D4" w14:paraId="625CD5CA" w14:textId="77777777" w:rsidTr="00267681">
        <w:trPr>
          <w:trHeight w:val="363"/>
        </w:trPr>
        <w:tc>
          <w:tcPr>
            <w:tcW w:w="2506" w:type="pct"/>
          </w:tcPr>
          <w:p w14:paraId="06AD8C8F" w14:textId="214AF1B4" w:rsidR="00267681" w:rsidRPr="00A947D4" w:rsidRDefault="00DD3CC2" w:rsidP="6E1695FA">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14:paraId="6772EC11" w14:textId="6528F936" w:rsidR="00267681" w:rsidRPr="00A947D4" w:rsidRDefault="00267681" w:rsidP="6E1695FA">
            <w:pPr>
              <w:ind w:right="906"/>
              <w:rPr>
                <w:rFonts w:ascii="Sylfaen" w:eastAsia="Sylfaen,Arial" w:hAnsi="Sylfaen" w:cs="Sylfaen,Arial"/>
                <w:b/>
                <w:bCs/>
                <w:sz w:val="20"/>
                <w:szCs w:val="20"/>
                <w:lang w:val="ka-GE"/>
              </w:rPr>
            </w:pPr>
          </w:p>
        </w:tc>
        <w:tc>
          <w:tcPr>
            <w:tcW w:w="2494" w:type="pct"/>
          </w:tcPr>
          <w:p w14:paraId="3ED73D70" w14:textId="12A83245" w:rsidR="00B509CD" w:rsidRPr="00A947D4" w:rsidRDefault="6E1695FA" w:rsidP="6E1695FA">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B509CD" w:rsidRPr="00A947D4" w14:paraId="191A9905" w14:textId="77777777" w:rsidTr="6E1695FA">
        <w:trPr>
          <w:trHeight w:val="437"/>
        </w:trPr>
        <w:tc>
          <w:tcPr>
            <w:tcW w:w="2506" w:type="pct"/>
          </w:tcPr>
          <w:p w14:paraId="1E829A00" w14:textId="4BC69EB1"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14:paraId="135AAFE5" w14:textId="76D010A4" w:rsidR="00B509CD" w:rsidRPr="00A947D4" w:rsidRDefault="6E1695FA" w:rsidP="6E1695FA">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r w:rsidRPr="00A947D4">
              <w:rPr>
                <w:rFonts w:ascii="Sylfaen" w:eastAsia="Sylfaen,Sylfaen,Arial" w:hAnsi="Sylfaen" w:cs="Sylfaen,Sylfaen,Arial"/>
                <w:sz w:val="20"/>
                <w:szCs w:val="20"/>
                <w:lang w:val="ru-RU"/>
              </w:rPr>
              <w:t>კომუნიკაც</w:t>
            </w:r>
            <w:r w:rsidRPr="00A947D4">
              <w:rPr>
                <w:rFonts w:ascii="Sylfaen" w:eastAsia="Sylfaen,Sylfaen,Arial" w:hAnsi="Sylfaen" w:cs="Sylfaen,Sylfaen,Arial"/>
                <w:sz w:val="20"/>
                <w:szCs w:val="20"/>
                <w:lang w:val="ka-GE"/>
              </w:rPr>
              <w:t>ია</w:t>
            </w:r>
          </w:p>
        </w:tc>
      </w:tr>
      <w:tr w:rsidR="00B509CD" w:rsidRPr="00A947D4" w14:paraId="5B7E6D97" w14:textId="77777777" w:rsidTr="6E1695FA">
        <w:trPr>
          <w:trHeight w:val="437"/>
        </w:trPr>
        <w:tc>
          <w:tcPr>
            <w:tcW w:w="2506" w:type="pct"/>
          </w:tcPr>
          <w:p w14:paraId="2C6D0A77" w14:textId="504F541E"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14:paraId="6E37532A" w14:textId="1B6D8E5B" w:rsidR="00B509CD" w:rsidRPr="00A947D4" w:rsidRDefault="00BE7EC5" w:rsidP="6E1695FA">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sidR="00D5721E">
              <w:rPr>
                <w:rFonts w:ascii="Sylfaen" w:hAnsi="Sylfaen" w:cs="Arial"/>
                <w:sz w:val="20"/>
                <w:szCs w:val="20"/>
                <w:lang w:val="en-US"/>
              </w:rPr>
              <w:t>/13</w:t>
            </w:r>
            <w:r w:rsidR="00017982">
              <w:rPr>
                <w:rFonts w:ascii="Sylfaen" w:hAnsi="Sylfaen" w:cs="Arial"/>
                <w:sz w:val="20"/>
                <w:szCs w:val="20"/>
                <w:lang w:val="en-US"/>
              </w:rPr>
              <w:t>.10.2017</w:t>
            </w:r>
          </w:p>
        </w:tc>
      </w:tr>
      <w:tr w:rsidR="009B1C86" w:rsidRPr="00A947D4" w14:paraId="2801D18B" w14:textId="77777777" w:rsidTr="6E1695FA">
        <w:trPr>
          <w:trHeight w:val="437"/>
        </w:trPr>
        <w:tc>
          <w:tcPr>
            <w:tcW w:w="2506" w:type="pct"/>
          </w:tcPr>
          <w:p w14:paraId="241F2C75" w14:textId="1207F54A"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მოცულობა კრედიტებში:</w:t>
            </w:r>
          </w:p>
        </w:tc>
        <w:tc>
          <w:tcPr>
            <w:tcW w:w="2494" w:type="pct"/>
          </w:tcPr>
          <w:p w14:paraId="5AF94611" w14:textId="5D3DAA87" w:rsidR="009B1C86" w:rsidRPr="00A947D4" w:rsidRDefault="009F6870" w:rsidP="009B1C86">
            <w:pPr>
              <w:spacing w:before="120" w:after="200"/>
              <w:jc w:val="both"/>
              <w:rPr>
                <w:rFonts w:ascii="Sylfaen" w:hAnsi="Sylfaen" w:cs="Arial"/>
                <w:sz w:val="20"/>
                <w:szCs w:val="20"/>
                <w:lang w:val="ka-GE"/>
              </w:rPr>
            </w:pPr>
            <w:r w:rsidRPr="00A947D4">
              <w:rPr>
                <w:rFonts w:ascii="Sylfaen" w:hAnsi="Sylfaen" w:cs="Arial"/>
                <w:noProof/>
                <w:sz w:val="20"/>
                <w:szCs w:val="20"/>
                <w:lang w:val="ka-GE"/>
              </w:rPr>
              <w:t>3</w:t>
            </w:r>
          </w:p>
        </w:tc>
      </w:tr>
      <w:tr w:rsidR="009B1C86" w:rsidRPr="00A947D4" w14:paraId="0E4F28FE" w14:textId="77777777" w:rsidTr="00267681">
        <w:trPr>
          <w:trHeight w:val="437"/>
        </w:trPr>
        <w:tc>
          <w:tcPr>
            <w:tcW w:w="2506" w:type="pct"/>
          </w:tcPr>
          <w:p w14:paraId="68D09364" w14:textId="5659C570"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 xml:space="preserve">მოდულზე დაშვების წინაპირობა: </w:t>
            </w:r>
          </w:p>
        </w:tc>
        <w:tc>
          <w:tcPr>
            <w:tcW w:w="2494" w:type="pct"/>
            <w:vAlign w:val="center"/>
          </w:tcPr>
          <w:p w14:paraId="24B351A0" w14:textId="026D55B8" w:rsidR="009B1C86" w:rsidRPr="00A947D4" w:rsidRDefault="009B1C86" w:rsidP="00267681">
            <w:pPr>
              <w:rPr>
                <w:rFonts w:ascii="Sylfaen" w:hAnsi="Sylfaen" w:cs="Arial"/>
                <w:sz w:val="20"/>
                <w:szCs w:val="20"/>
                <w:lang w:val="ka-GE"/>
              </w:rPr>
            </w:pPr>
          </w:p>
        </w:tc>
      </w:tr>
      <w:tr w:rsidR="009B1C86" w:rsidRPr="00A947D4" w14:paraId="08AB378B" w14:textId="77777777" w:rsidTr="6E1695FA">
        <w:trPr>
          <w:trHeight w:val="1285"/>
        </w:trPr>
        <w:tc>
          <w:tcPr>
            <w:tcW w:w="2506" w:type="pct"/>
          </w:tcPr>
          <w:p w14:paraId="0DE43ECA" w14:textId="15155462" w:rsidR="009B1C86" w:rsidRPr="00A947D4" w:rsidRDefault="6E1695FA" w:rsidP="6E1695FA">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14:paraId="69F6F28D" w14:textId="77777777" w:rsidR="009F7121"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მოდულის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დასრულების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შემდეგ</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პირს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 xml:space="preserve">შეუძლია: </w:t>
            </w:r>
            <w:r w:rsidRPr="00A947D4">
              <w:rPr>
                <w:rFonts w:ascii="Sylfaen" w:eastAsia="Sylfaen" w:hAnsi="Sylfaen" w:cs="Sylfaen"/>
                <w:sz w:val="20"/>
                <w:szCs w:val="20"/>
                <w:lang w:val="ka-GE"/>
              </w:rPr>
              <w:t xml:space="preserve"> </w:t>
            </w:r>
          </w:p>
          <w:p w14:paraId="149F4BAA" w14:textId="41C40236" w:rsidR="00E13108"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წერილობითი და არავერბალური კომუნიკაცია სწავლასა და საქმიანობასთან დაკავშირებულ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6B648E0" w14:textId="24D95572" w:rsidR="00F619EF" w:rsidRPr="00A947D4" w:rsidRDefault="5A49E431" w:rsidP="5A49E431">
            <w:pPr>
              <w:tabs>
                <w:tab w:val="left" w:pos="196"/>
              </w:tabs>
              <w:spacing w:after="120"/>
              <w:ind w:left="-265" w:hanging="27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 </w:t>
            </w:r>
          </w:p>
          <w:p w14:paraId="08498CCD" w14:textId="3938A989" w:rsidR="009B1C86" w:rsidRPr="00A947D4" w:rsidRDefault="009B1C86" w:rsidP="5A49E431">
            <w:pPr>
              <w:tabs>
                <w:tab w:val="left" w:pos="196"/>
              </w:tabs>
              <w:ind w:left="-265" w:hanging="270"/>
              <w:rPr>
                <w:rFonts w:ascii="Sylfaen" w:eastAsia="Sylfaen" w:hAnsi="Sylfaen" w:cs="Sylfaen"/>
                <w:sz w:val="20"/>
                <w:szCs w:val="20"/>
                <w:lang w:val="ka-GE"/>
              </w:rPr>
            </w:pPr>
          </w:p>
        </w:tc>
      </w:tr>
    </w:tbl>
    <w:p w14:paraId="478C989F" w14:textId="77777777" w:rsidR="00B60CBB" w:rsidRPr="00A947D4" w:rsidRDefault="00B60CBB" w:rsidP="007D73F9">
      <w:pPr>
        <w:spacing w:line="240" w:lineRule="auto"/>
        <w:rPr>
          <w:rFonts w:ascii="Sylfaen" w:hAnsi="Sylfaen" w:cs="Arial"/>
          <w:b/>
          <w:sz w:val="20"/>
          <w:szCs w:val="20"/>
          <w:lang w:val="en-US"/>
        </w:rPr>
      </w:pPr>
    </w:p>
    <w:p w14:paraId="21B381E4" w14:textId="77777777" w:rsidR="00B60CBB" w:rsidRPr="00A947D4" w:rsidRDefault="00B60CBB" w:rsidP="007D73F9">
      <w:pPr>
        <w:spacing w:line="240" w:lineRule="auto"/>
        <w:rPr>
          <w:rFonts w:ascii="Sylfaen" w:hAnsi="Sylfaen" w:cs="Arial"/>
          <w:b/>
          <w:sz w:val="20"/>
          <w:szCs w:val="20"/>
          <w:lang w:val="en-US"/>
        </w:rPr>
      </w:pPr>
    </w:p>
    <w:p w14:paraId="7E8AD454" w14:textId="13CA3060" w:rsidR="00B60CBB" w:rsidRPr="00A947D4" w:rsidRDefault="00A93756" w:rsidP="00A93756">
      <w:pPr>
        <w:tabs>
          <w:tab w:val="left" w:pos="8940"/>
        </w:tabs>
        <w:spacing w:line="240" w:lineRule="auto"/>
        <w:rPr>
          <w:rFonts w:ascii="Sylfaen" w:hAnsi="Sylfaen" w:cs="Arial"/>
          <w:b/>
          <w:sz w:val="20"/>
          <w:szCs w:val="20"/>
          <w:lang w:val="en-US"/>
        </w:rPr>
      </w:pPr>
      <w:r w:rsidRPr="00A947D4">
        <w:rPr>
          <w:rFonts w:ascii="Sylfaen" w:hAnsi="Sylfaen" w:cs="Arial"/>
          <w:b/>
          <w:sz w:val="20"/>
          <w:szCs w:val="20"/>
          <w:lang w:val="en-US"/>
        </w:rPr>
        <w:tab/>
      </w:r>
    </w:p>
    <w:p w14:paraId="4AF60F68" w14:textId="77777777" w:rsidR="00267681" w:rsidRPr="00A947D4" w:rsidRDefault="00267681" w:rsidP="007D73F9">
      <w:pPr>
        <w:spacing w:line="240" w:lineRule="auto"/>
        <w:rPr>
          <w:rFonts w:ascii="Sylfaen" w:hAnsi="Sylfaen" w:cs="Arial"/>
          <w:b/>
          <w:sz w:val="20"/>
          <w:szCs w:val="20"/>
          <w:lang w:val="en-US"/>
        </w:rPr>
      </w:pPr>
    </w:p>
    <w:p w14:paraId="5CB9F13B" w14:textId="77777777" w:rsidR="00267681" w:rsidRPr="00A947D4" w:rsidRDefault="00267681" w:rsidP="007D73F9">
      <w:pPr>
        <w:spacing w:line="240" w:lineRule="auto"/>
        <w:rPr>
          <w:rFonts w:ascii="Sylfaen" w:hAnsi="Sylfaen" w:cs="Arial"/>
          <w:b/>
          <w:sz w:val="20"/>
          <w:szCs w:val="20"/>
          <w:lang w:val="en-US"/>
        </w:rPr>
      </w:pPr>
    </w:p>
    <w:p w14:paraId="64684637" w14:textId="77777777" w:rsidR="00267681" w:rsidRPr="00A947D4" w:rsidRDefault="00267681" w:rsidP="007D73F9">
      <w:pPr>
        <w:spacing w:line="240" w:lineRule="auto"/>
        <w:rPr>
          <w:rFonts w:ascii="Sylfaen" w:hAnsi="Sylfaen" w:cs="Arial"/>
          <w:b/>
          <w:sz w:val="20"/>
          <w:szCs w:val="20"/>
          <w:lang w:val="en-US"/>
        </w:rPr>
      </w:pPr>
    </w:p>
    <w:p w14:paraId="2F0085D0" w14:textId="77777777" w:rsidR="00B60CBB" w:rsidRPr="00A947D4" w:rsidRDefault="00B60CBB" w:rsidP="007D73F9">
      <w:pPr>
        <w:spacing w:line="240" w:lineRule="auto"/>
        <w:rPr>
          <w:rFonts w:ascii="Sylfaen" w:hAnsi="Sylfaen" w:cs="Arial"/>
          <w:b/>
          <w:sz w:val="20"/>
          <w:szCs w:val="20"/>
          <w:lang w:val="en-US"/>
        </w:rPr>
      </w:pPr>
    </w:p>
    <w:p w14:paraId="724A12D9" w14:textId="77777777" w:rsidR="006F7BCD" w:rsidRPr="00A947D4" w:rsidRDefault="006F7BCD" w:rsidP="007D73F9">
      <w:pPr>
        <w:spacing w:line="240" w:lineRule="auto"/>
        <w:rPr>
          <w:rFonts w:ascii="Sylfaen" w:hAnsi="Sylfaen" w:cs="Arial"/>
          <w:b/>
          <w:sz w:val="20"/>
          <w:szCs w:val="20"/>
          <w:lang w:val="en-US"/>
        </w:rPr>
      </w:pPr>
    </w:p>
    <w:p w14:paraId="3E701E5B" w14:textId="77777777" w:rsidR="0015225C" w:rsidRPr="00A947D4" w:rsidRDefault="0015225C" w:rsidP="007D73F9">
      <w:pPr>
        <w:spacing w:line="240" w:lineRule="auto"/>
        <w:rPr>
          <w:rFonts w:ascii="Sylfaen" w:hAnsi="Sylfaen" w:cs="Arial"/>
          <w:b/>
          <w:sz w:val="20"/>
          <w:szCs w:val="20"/>
          <w:lang w:val="en-US"/>
        </w:rPr>
      </w:pPr>
    </w:p>
    <w:p w14:paraId="629E5AB5" w14:textId="590E1692" w:rsidR="0074643C" w:rsidRPr="00A947D4" w:rsidRDefault="6E1695FA" w:rsidP="6E1695FA">
      <w:pPr>
        <w:pStyle w:val="PlainText"/>
        <w:jc w:val="both"/>
        <w:rPr>
          <w:rFonts w:ascii="Sylfaen" w:eastAsia="Sylfaen,Arial" w:hAnsi="Sylfaen" w:cs="Sylfaen,Arial"/>
          <w:b/>
          <w:bCs/>
          <w:lang w:val="ka-GE"/>
        </w:rPr>
      </w:pPr>
      <w:r w:rsidRPr="00A947D4">
        <w:rPr>
          <w:rFonts w:ascii="Sylfaen" w:eastAsia="Sylfaen,Sylfaen,Arial" w:hAnsi="Sylfaen" w:cs="Sylfaen,Sylfaen,Arial"/>
          <w:b/>
          <w:bCs/>
          <w:lang w:val="en-US"/>
        </w:rPr>
        <w:t xml:space="preserve">2. </w:t>
      </w:r>
      <w:r w:rsidRPr="00A947D4">
        <w:rPr>
          <w:rFonts w:ascii="Sylfaen" w:eastAsia="Sylfaen,Sylfaen,Arial" w:hAnsi="Sylfaen" w:cs="Sylfaen,Sylfaen,Arial"/>
          <w:b/>
          <w:bCs/>
          <w:lang w:val="ka-GE"/>
        </w:rPr>
        <w:t xml:space="preserve"> </w:t>
      </w:r>
      <w:r w:rsidRPr="00A947D4">
        <w:rPr>
          <w:rFonts w:ascii="Sylfaen" w:eastAsia="Sylfaen,Sylfaen,Arial" w:hAnsi="Sylfaen" w:cs="Sylfaen,Sylfaen,Arial"/>
          <w:b/>
          <w:bCs/>
          <w:lang w:val="en-US"/>
        </w:rPr>
        <w:t xml:space="preserve"> </w:t>
      </w:r>
      <w:proofErr w:type="gramStart"/>
      <w:r w:rsidRPr="00A947D4">
        <w:rPr>
          <w:rFonts w:ascii="Sylfaen" w:eastAsia="Sylfaen,Sylfaen,Arial" w:hAnsi="Sylfaen" w:cs="Sylfaen,Sylfaen,Arial"/>
          <w:b/>
          <w:bCs/>
          <w:lang w:val="ka-GE"/>
        </w:rPr>
        <w:t>სტანდარტული</w:t>
      </w:r>
      <w:proofErr w:type="gramEnd"/>
      <w:r w:rsidRPr="00A947D4">
        <w:rPr>
          <w:rFonts w:ascii="Sylfaen" w:eastAsia="Sylfaen,Sylfaen,Arial" w:hAnsi="Sylfaen" w:cs="Sylfaen,Sylfaen,Arial"/>
          <w:b/>
          <w:bCs/>
          <w:lang w:val="ka-GE"/>
        </w:rPr>
        <w:t xml:space="preserve"> ჩანაწერები</w:t>
      </w:r>
    </w:p>
    <w:p w14:paraId="700ACCDC" w14:textId="77777777" w:rsidR="001D6034" w:rsidRPr="00A947D4" w:rsidRDefault="001D6034" w:rsidP="007D73F9">
      <w:pPr>
        <w:spacing w:line="240" w:lineRule="auto"/>
        <w:rPr>
          <w:rFonts w:ascii="Sylfaen" w:eastAsia="MS Mincho" w:hAnsi="Sylfaen" w:cs="Arial"/>
          <w:bCs/>
          <w:sz w:val="20"/>
          <w:szCs w:val="20"/>
          <w:lang w:val="ka-GE"/>
        </w:rPr>
      </w:pPr>
    </w:p>
    <w:tbl>
      <w:tblPr>
        <w:tblStyle w:val="TableGrid"/>
        <w:tblW w:w="4922" w:type="pct"/>
        <w:jc w:val="center"/>
        <w:tblLook w:val="04A0" w:firstRow="1" w:lastRow="0" w:firstColumn="1" w:lastColumn="0" w:noHBand="0" w:noVBand="1"/>
        <w:tblCaption w:val=""/>
        <w:tblDescription w:val=""/>
      </w:tblPr>
      <w:tblGrid>
        <w:gridCol w:w="3113"/>
        <w:gridCol w:w="4814"/>
        <w:gridCol w:w="4603"/>
        <w:gridCol w:w="1909"/>
      </w:tblGrid>
      <w:tr w:rsidR="00CB045E" w:rsidRPr="00A947D4" w14:paraId="405938F4" w14:textId="06B6F85A" w:rsidTr="00CB045E">
        <w:trPr>
          <w:trHeight w:val="1115"/>
          <w:jc w:val="center"/>
        </w:trPr>
        <w:tc>
          <w:tcPr>
            <w:tcW w:w="1078" w:type="pct"/>
            <w:shd w:val="clear" w:color="auto" w:fill="DBE5F1" w:themeFill="accent1" w:themeFillTint="33"/>
            <w:vAlign w:val="center"/>
          </w:tcPr>
          <w:p w14:paraId="390D511D" w14:textId="77777777" w:rsidR="00CB045E" w:rsidRPr="00A947D4" w:rsidRDefault="00CB045E" w:rsidP="007D73F9">
            <w:pPr>
              <w:jc w:val="center"/>
              <w:rPr>
                <w:rFonts w:ascii="Sylfaen" w:eastAsia="Sylfaen,Arial" w:hAnsi="Sylfaen" w:cs="Sylfaen,Arial"/>
                <w:b/>
                <w:bCs/>
                <w:sz w:val="20"/>
                <w:szCs w:val="20"/>
                <w:lang w:val="ka-GE"/>
              </w:rPr>
            </w:pPr>
          </w:p>
          <w:p w14:paraId="41206A9B" w14:textId="77777777" w:rsidR="00CB045E" w:rsidRPr="00A947D4" w:rsidRDefault="00CB045E"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14:paraId="231A2F57" w14:textId="73247838" w:rsidR="00CB045E" w:rsidRPr="00A947D4" w:rsidRDefault="00CB045E" w:rsidP="009106AE">
            <w:pPr>
              <w:spacing w:before="120"/>
              <w:jc w:val="center"/>
              <w:rPr>
                <w:rFonts w:ascii="Sylfaen" w:hAnsi="Sylfaen" w:cs="Arial"/>
                <w:b/>
                <w:sz w:val="20"/>
                <w:szCs w:val="20"/>
                <w:lang w:val="ka-GE"/>
              </w:rPr>
            </w:pPr>
          </w:p>
        </w:tc>
        <w:tc>
          <w:tcPr>
            <w:tcW w:w="1667" w:type="pct"/>
            <w:shd w:val="clear" w:color="auto" w:fill="DBE5F1" w:themeFill="accent1" w:themeFillTint="33"/>
            <w:vAlign w:val="center"/>
          </w:tcPr>
          <w:p w14:paraId="3E96E98F" w14:textId="77777777" w:rsidR="00CB045E" w:rsidRPr="00A947D4" w:rsidRDefault="00CB045E"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594" w:type="pct"/>
            <w:shd w:val="clear" w:color="auto" w:fill="DBE5F1" w:themeFill="accent1" w:themeFillTint="33"/>
            <w:vAlign w:val="center"/>
          </w:tcPr>
          <w:p w14:paraId="30C2B6DC" w14:textId="77777777" w:rsidR="00CB045E" w:rsidRPr="00A947D4" w:rsidRDefault="00CB045E" w:rsidP="007D73F9">
            <w:pPr>
              <w:jc w:val="center"/>
              <w:rPr>
                <w:rFonts w:ascii="Sylfaen" w:eastAsia="Sylfaen,Arial" w:hAnsi="Sylfaen" w:cs="Sylfaen,Arial"/>
                <w:b/>
                <w:bCs/>
                <w:sz w:val="20"/>
                <w:szCs w:val="20"/>
                <w:lang w:val="ka-GE"/>
              </w:rPr>
            </w:pPr>
          </w:p>
          <w:p w14:paraId="3E8ADB55" w14:textId="77777777" w:rsidR="00CB045E" w:rsidRPr="00A947D4" w:rsidRDefault="00CB045E"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661" w:type="pct"/>
            <w:shd w:val="clear" w:color="auto" w:fill="DBE5F1" w:themeFill="accent1" w:themeFillTint="33"/>
            <w:vAlign w:val="center"/>
          </w:tcPr>
          <w:p w14:paraId="700D112F" w14:textId="7AB62791" w:rsidR="00CB045E" w:rsidRPr="00A947D4" w:rsidRDefault="00CB045E"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CB045E" w:rsidRPr="00A947D4" w14:paraId="48266CC3" w14:textId="185B2E84" w:rsidTr="00CB045E">
        <w:trPr>
          <w:trHeight w:val="3455"/>
          <w:jc w:val="center"/>
        </w:trPr>
        <w:tc>
          <w:tcPr>
            <w:tcW w:w="1078" w:type="pct"/>
          </w:tcPr>
          <w:p w14:paraId="457CCE3B" w14:textId="5F26DA7F" w:rsidR="00CB045E" w:rsidRPr="00CB045E" w:rsidRDefault="00CB045E" w:rsidP="00CB045E">
            <w:pPr>
              <w:tabs>
                <w:tab w:val="left" w:pos="270"/>
              </w:tabs>
              <w:ind w:right="72"/>
              <w:rPr>
                <w:rFonts w:ascii="Sylfaen" w:eastAsia="Sylfaen,Sylfaen,Arial" w:hAnsi="Sylfaen" w:cs="Sylfaen,Sylfaen,Arial"/>
                <w:b/>
                <w:bCs/>
                <w:sz w:val="20"/>
                <w:szCs w:val="20"/>
              </w:rPr>
            </w:pPr>
            <w:r>
              <w:rPr>
                <w:rFonts w:ascii="Sylfaen" w:hAnsi="Sylfaen" w:cs="Arial"/>
                <w:b/>
                <w:sz w:val="20"/>
                <w:szCs w:val="20"/>
              </w:rPr>
              <w:t xml:space="preserve">1. </w:t>
            </w:r>
            <w:r w:rsidRPr="00CB045E">
              <w:rPr>
                <w:rFonts w:ascii="Sylfaen" w:eastAsia="Sylfaen" w:hAnsi="Sylfaen" w:cs="Sylfaen"/>
                <w:b/>
                <w:bCs/>
                <w:sz w:val="20"/>
                <w:szCs w:val="20"/>
                <w:lang w:val="ka-GE"/>
              </w:rPr>
              <w:t>ზეპირი კომუნიკაცია</w:t>
            </w:r>
            <w:r w:rsidRPr="00CB045E">
              <w:rPr>
                <w:rFonts w:ascii="Sylfaen" w:eastAsia="Sylfaen" w:hAnsi="Sylfaen" w:cs="Sylfaen"/>
                <w:b/>
                <w:bCs/>
                <w:sz w:val="20"/>
                <w:szCs w:val="20"/>
                <w:lang w:val="en-US"/>
              </w:rPr>
              <w:t xml:space="preserve"> ს</w:t>
            </w:r>
            <w:r w:rsidRPr="00CB045E">
              <w:rPr>
                <w:rFonts w:ascii="Sylfaen" w:eastAsia="Sylfaen" w:hAnsi="Sylfaen" w:cs="Sylfaen"/>
                <w:b/>
                <w:bCs/>
                <w:sz w:val="20"/>
                <w:szCs w:val="20"/>
                <w:lang w:val="ka-GE"/>
              </w:rPr>
              <w:t>წავლასა და საქმიანობასთან</w:t>
            </w:r>
            <w:r w:rsidRPr="00CB045E">
              <w:rPr>
                <w:rFonts w:ascii="Sylfaen" w:eastAsia="Sylfaen" w:hAnsi="Sylfaen" w:cs="Sylfaen"/>
                <w:b/>
                <w:bCs/>
                <w:sz w:val="20"/>
                <w:szCs w:val="20"/>
                <w:lang w:val="en-US"/>
              </w:rPr>
              <w:t xml:space="preserve"> </w:t>
            </w:r>
            <w:r w:rsidRPr="00CB045E">
              <w:rPr>
                <w:rFonts w:ascii="Sylfaen" w:eastAsia="Sylfaen" w:hAnsi="Sylfaen" w:cs="Sylfaen"/>
                <w:b/>
                <w:bCs/>
                <w:sz w:val="20"/>
                <w:szCs w:val="20"/>
                <w:lang w:val="ka-GE"/>
              </w:rPr>
              <w:t>დაკავშირებულ საკითხებზე</w:t>
            </w:r>
          </w:p>
          <w:p w14:paraId="79418C77" w14:textId="413F1F14" w:rsidR="00CB045E" w:rsidRPr="00A947D4" w:rsidRDefault="00CB045E" w:rsidP="00CB045E">
            <w:pPr>
              <w:rPr>
                <w:rFonts w:ascii="Sylfaen" w:hAnsi="Sylfaen"/>
                <w:b/>
                <w:sz w:val="20"/>
                <w:szCs w:val="20"/>
                <w:lang w:val="ka-GE"/>
              </w:rPr>
            </w:pPr>
          </w:p>
        </w:tc>
        <w:tc>
          <w:tcPr>
            <w:tcW w:w="1667" w:type="pct"/>
          </w:tcPr>
          <w:p w14:paraId="60008CDA" w14:textId="6FF3CA12" w:rsidR="00CB045E" w:rsidRPr="00A947D4" w:rsidRDefault="00CB045E" w:rsidP="00CB045E">
            <w:pPr>
              <w:pStyle w:val="Heading5"/>
              <w:tabs>
                <w:tab w:val="left" w:pos="520"/>
              </w:tabs>
              <w:spacing w:before="120" w:line="240" w:lineRule="auto"/>
              <w:ind w:right="34" w:hanging="29"/>
              <w:outlineLvl w:val="4"/>
              <w:rPr>
                <w:rFonts w:ascii="Sylfaen" w:eastAsia="Sylfaen" w:hAnsi="Sylfaen" w:cs="Sylfaen"/>
                <w:i w:val="0"/>
                <w:sz w:val="20"/>
                <w:lang w:val="ka-GE"/>
              </w:rPr>
            </w:pPr>
            <w:r w:rsidRPr="00A947D4">
              <w:rPr>
                <w:rFonts w:ascii="Sylfaen" w:eastAsia="Sylfaen" w:hAnsi="Sylfaen" w:cs="Sylfaen"/>
                <w:i w:val="0"/>
                <w:sz w:val="20"/>
                <w:lang w:val="ka-GE"/>
              </w:rPr>
              <w:t>1.</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სწორად აღწერს კომუნიკაციის პროცესის ეტაპებსა და</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ელემენტებს;</w:t>
            </w:r>
          </w:p>
          <w:p w14:paraId="1028806F" w14:textId="09278B47" w:rsidR="00CB045E" w:rsidRPr="00A947D4" w:rsidRDefault="00CB045E" w:rsidP="00CB045E">
            <w:pPr>
              <w:pStyle w:val="ListParagraph"/>
              <w:tabs>
                <w:tab w:val="left" w:pos="520"/>
              </w:tabs>
              <w:ind w:left="0" w:right="33" w:hanging="29"/>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14:paraId="7CD3D1C0" w14:textId="1D7BF463" w:rsidR="00CB045E" w:rsidRPr="00A947D4" w:rsidRDefault="00CB045E" w:rsidP="00CB045E">
            <w:pPr>
              <w:pStyle w:val="ListParagraph"/>
              <w:tabs>
                <w:tab w:val="left" w:pos="317"/>
                <w:tab w:val="left" w:pos="520"/>
              </w:tabs>
              <w:ind w:left="0" w:right="33" w:hanging="29"/>
              <w:rPr>
                <w:rFonts w:ascii="Sylfaen" w:eastAsia="Sylfaen" w:hAnsi="Sylfaen" w:cs="Sylfaen"/>
                <w:sz w:val="20"/>
                <w:szCs w:val="20"/>
                <w:lang w:val="ka-GE"/>
              </w:rPr>
            </w:pPr>
            <w:r w:rsidRPr="00A947D4">
              <w:rPr>
                <w:rFonts w:ascii="Sylfaen" w:eastAsia="Sylfaen" w:hAnsi="Sylfaen" w:cs="Sylfaen"/>
                <w:sz w:val="20"/>
                <w:szCs w:val="20"/>
                <w:lang w:val="ka-GE"/>
              </w:rPr>
              <w:t xml:space="preserve">3.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14:paraId="6522B220" w14:textId="0350CC0C" w:rsidR="00CB045E" w:rsidRPr="00A947D4" w:rsidRDefault="00CB045E" w:rsidP="00CB045E">
            <w:pPr>
              <w:pStyle w:val="ListParagraph"/>
              <w:tabs>
                <w:tab w:val="left" w:pos="520"/>
              </w:tabs>
              <w:ind w:left="0" w:right="33" w:hanging="29"/>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14:paraId="7F186DBB" w14:textId="40EF2440" w:rsidR="00CB045E" w:rsidRPr="00A947D4" w:rsidRDefault="00CB045E" w:rsidP="00CB045E">
            <w:pPr>
              <w:pStyle w:val="ListParagraph"/>
              <w:tabs>
                <w:tab w:val="left" w:pos="520"/>
              </w:tabs>
              <w:ind w:left="0" w:right="33" w:hanging="29"/>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14:paraId="7AE0E0A2" w14:textId="72CA86EF" w:rsidR="00CB045E" w:rsidRPr="00A947D4" w:rsidRDefault="00CB045E" w:rsidP="00CB045E">
            <w:pPr>
              <w:pStyle w:val="ListParagraph"/>
              <w:tabs>
                <w:tab w:val="left" w:pos="520"/>
              </w:tabs>
              <w:ind w:left="0" w:hanging="29"/>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594" w:type="pct"/>
          </w:tcPr>
          <w:p w14:paraId="367DE849" w14:textId="08C4E9DB" w:rsidR="00CB045E" w:rsidRPr="00A947D4" w:rsidRDefault="00CB045E" w:rsidP="00CB045E">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 xml:space="preserve">საუბრის წარმართვის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სტრატეგიები</w:t>
            </w:r>
            <w:r w:rsidRPr="00A947D4">
              <w:rPr>
                <w:rFonts w:ascii="Sylfaen" w:eastAsia="Sylfaen" w:hAnsi="Sylfaen" w:cs="Sylfaen"/>
                <w:sz w:val="20"/>
                <w:szCs w:val="20"/>
                <w:lang w:val="ka-GE"/>
              </w:rPr>
              <w:t xml:space="preserve">: </w:t>
            </w:r>
          </w:p>
          <w:p w14:paraId="17451296" w14:textId="77777777" w:rsidR="00CB045E" w:rsidRPr="00A947D4" w:rsidRDefault="00CB045E" w:rsidP="00CB045E">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14:paraId="4FE6C4B5" w14:textId="77777777" w:rsidR="00CB045E" w:rsidRPr="00A947D4" w:rsidRDefault="00CB045E" w:rsidP="00CB045E">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14:paraId="4509DCCA" w14:textId="1C8137F1" w:rsidR="00CB045E" w:rsidRPr="00A947D4" w:rsidRDefault="00CB045E" w:rsidP="00CB045E">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14:paraId="26681770" w14:textId="77777777" w:rsidR="00CB045E" w:rsidRPr="00A947D4" w:rsidRDefault="00CB045E" w:rsidP="00CB045E">
            <w:pPr>
              <w:rPr>
                <w:rFonts w:ascii="Sylfaen" w:hAnsi="Sylfaen" w:cs="AcadNusx"/>
                <w:sz w:val="20"/>
                <w:szCs w:val="20"/>
                <w:lang w:val="ka-GE"/>
              </w:rPr>
            </w:pPr>
          </w:p>
          <w:p w14:paraId="20169ED0" w14:textId="20600AB8" w:rsidR="00CB045E" w:rsidRPr="00A947D4" w:rsidRDefault="00CB045E" w:rsidP="00CB045E">
            <w:pPr>
              <w:rPr>
                <w:rFonts w:ascii="Sylfaen" w:hAnsi="Sylfaen" w:cs="Sylfaen"/>
                <w:bCs/>
                <w:sz w:val="20"/>
                <w:szCs w:val="20"/>
                <w:lang w:val="ka-GE"/>
              </w:rPr>
            </w:pPr>
          </w:p>
        </w:tc>
        <w:tc>
          <w:tcPr>
            <w:tcW w:w="661" w:type="pct"/>
          </w:tcPr>
          <w:p w14:paraId="02FFF1CB" w14:textId="77777777" w:rsidR="00CB045E" w:rsidRPr="00A947D4" w:rsidRDefault="00CB045E" w:rsidP="00CB045E">
            <w:pPr>
              <w:jc w:val="cente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14:paraId="1ED76410" w14:textId="6F894C3A" w:rsidR="00CB045E" w:rsidRPr="00A947D4" w:rsidRDefault="00CB045E" w:rsidP="00CB045E">
            <w:pPr>
              <w:jc w:val="center"/>
              <w:rPr>
                <w:rFonts w:ascii="Sylfaen" w:hAnsi="Sylfaen" w:cs="Sylfaen"/>
                <w:bCs/>
                <w:sz w:val="20"/>
                <w:szCs w:val="20"/>
                <w:lang w:val="ka-GE"/>
              </w:rPr>
            </w:pPr>
          </w:p>
        </w:tc>
      </w:tr>
      <w:tr w:rsidR="00CB045E" w:rsidRPr="00A947D4" w14:paraId="78B1A62A" w14:textId="41C137CD" w:rsidTr="00CB045E">
        <w:trPr>
          <w:trHeight w:val="530"/>
          <w:jc w:val="center"/>
        </w:trPr>
        <w:tc>
          <w:tcPr>
            <w:tcW w:w="1078" w:type="pct"/>
          </w:tcPr>
          <w:p w14:paraId="05276277" w14:textId="409CC2E0" w:rsidR="00CB045E" w:rsidRPr="00A947D4" w:rsidRDefault="00CB045E" w:rsidP="6E1695FA">
            <w:pPr>
              <w:pStyle w:val="ListParagraph"/>
              <w:ind w:left="0"/>
              <w:rPr>
                <w:rFonts w:ascii="Sylfaen" w:eastAsia="Sylfaen,Arial" w:hAnsi="Sylfaen" w:cs="Sylfaen,Arial"/>
                <w:b/>
                <w:bCs/>
                <w:sz w:val="20"/>
                <w:szCs w:val="20"/>
                <w:lang w:val="ka-GE"/>
              </w:rPr>
            </w:pPr>
            <w:r>
              <w:rPr>
                <w:rFonts w:ascii="Sylfaen" w:hAnsi="Sylfaen" w:cs="Arial"/>
                <w:b/>
                <w:sz w:val="20"/>
                <w:szCs w:val="20"/>
                <w:lang w:val="ka-GE"/>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667" w:type="pct"/>
          </w:tcPr>
          <w:p w14:paraId="5B86D3B1" w14:textId="61C8D25D" w:rsidR="00CB045E" w:rsidRPr="00A947D4" w:rsidRDefault="00CB045E"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14:paraId="2D765EBA" w14:textId="3786CA9B" w:rsidR="00CB045E" w:rsidRPr="00A947D4" w:rsidRDefault="00CB045E"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14:paraId="5E7419B8" w14:textId="03407A06" w:rsidR="00CB045E" w:rsidRPr="00A947D4" w:rsidRDefault="00CB045E"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14:paraId="270BA1AE" w14:textId="63B16F38" w:rsidR="00CB045E" w:rsidRPr="00A947D4" w:rsidRDefault="00CB045E"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14:paraId="39A1D377" w14:textId="2E294ACF" w:rsidR="00CB045E" w:rsidRPr="00A947D4" w:rsidRDefault="00CB045E" w:rsidP="6E1695FA">
            <w:pPr>
              <w:pStyle w:val="ListParagraph"/>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14:paraId="52F918BD" w14:textId="48564D30" w:rsidR="00CB045E" w:rsidRPr="00A947D4" w:rsidRDefault="00CB045E"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594" w:type="pct"/>
          </w:tcPr>
          <w:p w14:paraId="5FF5F4BA" w14:textId="3FE2FD37" w:rsidR="00CB045E" w:rsidRPr="00A947D4" w:rsidRDefault="00CB045E" w:rsidP="6E1695FA">
            <w:pPr>
              <w:pStyle w:val="PlainText"/>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14:paraId="189F3198" w14:textId="202253CF" w:rsidR="00CB045E" w:rsidRPr="00A947D4" w:rsidRDefault="00CB045E" w:rsidP="6E1695FA">
            <w:pPr>
              <w:pStyle w:val="PlainText"/>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14:paraId="370CDD30" w14:textId="599A329F" w:rsidR="00CB045E" w:rsidRPr="00A947D4" w:rsidRDefault="00CB045E"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 ანგარიში გაწეუ</w:t>
            </w:r>
            <w:r w:rsidRPr="00A947D4">
              <w:rPr>
                <w:rFonts w:ascii="Sylfaen" w:eastAsia="Sylfaen" w:hAnsi="Sylfaen" w:cs="Sylfaen"/>
                <w:sz w:val="20"/>
                <w:szCs w:val="20"/>
                <w:lang w:val="ka-GE"/>
              </w:rPr>
              <w:softHyphen/>
              <w:t xml:space="preserve">ლი </w:t>
            </w:r>
            <w:r w:rsidRPr="00A947D4">
              <w:rPr>
                <w:rFonts w:ascii="Sylfaen" w:eastAsia="Sylfaen" w:hAnsi="Sylfaen" w:cs="Sylfaen"/>
                <w:sz w:val="20"/>
                <w:szCs w:val="20"/>
                <w:lang w:val="ka-GE"/>
              </w:rPr>
              <w:lastRenderedPageBreak/>
              <w:t>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14:paraId="04B74B51" w14:textId="7D8E9CE1" w:rsidR="00CB045E" w:rsidRPr="00A947D4" w:rsidRDefault="00CB045E" w:rsidP="6E1695FA">
            <w:pPr>
              <w:pStyle w:val="PlainText"/>
              <w:ind w:right="34"/>
              <w:rPr>
                <w:rFonts w:ascii="Sylfaen" w:eastAsia="Sylfaen" w:hAnsi="Sylfaen" w:cs="Sylfaen"/>
                <w:lang w:val="ka-GE"/>
              </w:rPr>
            </w:pPr>
            <w:r w:rsidRPr="00A947D4">
              <w:rPr>
                <w:rFonts w:ascii="Sylfaen" w:eastAsia="Sylfaen" w:hAnsi="Sylfaen" w:cs="Sylfaen"/>
                <w:b/>
                <w:bCs/>
                <w:lang w:val="en-US"/>
              </w:rPr>
              <w:t xml:space="preserve"> </w:t>
            </w: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14:paraId="3936FCA0" w14:textId="3C0B4884" w:rsidR="00CB045E" w:rsidRPr="00A947D4" w:rsidRDefault="00CB045E" w:rsidP="00C80B75">
            <w:pPr>
              <w:rPr>
                <w:rFonts w:ascii="Sylfaen" w:hAnsi="Sylfaen" w:cs="Sylfaen"/>
                <w:bCs/>
                <w:noProof/>
                <w:sz w:val="20"/>
                <w:szCs w:val="20"/>
                <w:lang w:val="ka-GE"/>
              </w:rPr>
            </w:pPr>
          </w:p>
        </w:tc>
        <w:tc>
          <w:tcPr>
            <w:tcW w:w="661" w:type="pct"/>
          </w:tcPr>
          <w:p w14:paraId="5303C9AF" w14:textId="77777777" w:rsidR="00CB045E" w:rsidRPr="00A947D4" w:rsidRDefault="00CB045E" w:rsidP="00CB045E">
            <w:pPr>
              <w:jc w:val="cente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14:paraId="0D866A88" w14:textId="77E97A3F" w:rsidR="00CB045E" w:rsidRPr="00A947D4" w:rsidRDefault="00CB045E" w:rsidP="00CB045E">
            <w:pPr>
              <w:jc w:val="center"/>
              <w:rPr>
                <w:rFonts w:ascii="Sylfaen" w:hAnsi="Sylfaen"/>
                <w:bCs/>
                <w:sz w:val="20"/>
                <w:szCs w:val="20"/>
                <w:lang w:val="ka-GE"/>
              </w:rPr>
            </w:pPr>
          </w:p>
        </w:tc>
      </w:tr>
      <w:tr w:rsidR="00CB045E" w:rsidRPr="00A947D4" w14:paraId="2D1E507F" w14:textId="6BB99B1D" w:rsidTr="00CB045E">
        <w:trPr>
          <w:trHeight w:val="1043"/>
          <w:jc w:val="center"/>
        </w:trPr>
        <w:tc>
          <w:tcPr>
            <w:tcW w:w="1078" w:type="pct"/>
          </w:tcPr>
          <w:p w14:paraId="7756B8A2" w14:textId="1CF0E26A" w:rsidR="00CB045E" w:rsidRPr="00CB045E" w:rsidRDefault="00CB045E" w:rsidP="00CB045E">
            <w:pPr>
              <w:tabs>
                <w:tab w:val="left" w:pos="34"/>
                <w:tab w:val="left" w:pos="360"/>
              </w:tabs>
              <w:jc w:val="both"/>
              <w:rPr>
                <w:rFonts w:ascii="Sylfaen" w:eastAsia="Sylfaen" w:hAnsi="Sylfaen" w:cs="Sylfaen"/>
                <w:b/>
                <w:bCs/>
                <w:sz w:val="20"/>
                <w:szCs w:val="20"/>
              </w:rPr>
            </w:pPr>
            <w:r>
              <w:rPr>
                <w:rFonts w:ascii="Sylfaen" w:hAnsi="Sylfaen" w:cs="Arial"/>
                <w:b/>
                <w:sz w:val="20"/>
                <w:szCs w:val="20"/>
                <w:lang w:val="ka-GE"/>
              </w:rPr>
              <w:lastRenderedPageBreak/>
              <w:t xml:space="preserve">3. </w:t>
            </w:r>
            <w:r w:rsidRPr="00CB045E">
              <w:rPr>
                <w:rFonts w:ascii="Sylfaen" w:eastAsia="Sylfaen" w:hAnsi="Sylfaen" w:cs="Sylfaen"/>
                <w:b/>
                <w:bCs/>
                <w:sz w:val="20"/>
                <w:szCs w:val="20"/>
                <w:lang w:val="ka-GE"/>
              </w:rPr>
              <w:t>ადამიანებთან ურთიერთობა განსხვავებულ</w:t>
            </w:r>
            <w:r w:rsidRPr="00CB045E">
              <w:rPr>
                <w:rFonts w:ascii="Sylfaen" w:eastAsia="Sylfaen" w:hAnsi="Sylfaen" w:cs="Sylfaen"/>
                <w:b/>
                <w:bCs/>
                <w:sz w:val="20"/>
                <w:szCs w:val="20"/>
                <w:lang w:val="en-US"/>
              </w:rPr>
              <w:t xml:space="preserve"> </w:t>
            </w:r>
            <w:r w:rsidRPr="00CB045E">
              <w:rPr>
                <w:rFonts w:ascii="Sylfaen" w:eastAsia="Sylfaen" w:hAnsi="Sylfaen" w:cs="Sylfaen"/>
                <w:b/>
                <w:bCs/>
                <w:sz w:val="20"/>
                <w:szCs w:val="20"/>
                <w:lang w:val="ka-GE"/>
              </w:rPr>
              <w:t>სიტუაციებში</w:t>
            </w:r>
          </w:p>
          <w:p w14:paraId="54F61F6D" w14:textId="77777777" w:rsidR="00CB045E" w:rsidRPr="00A947D4" w:rsidRDefault="00CB045E" w:rsidP="001B329A">
            <w:pPr>
              <w:pStyle w:val="ListParagraph"/>
              <w:spacing w:before="120"/>
              <w:ind w:left="34"/>
              <w:jc w:val="both"/>
              <w:rPr>
                <w:rFonts w:ascii="Sylfaen" w:hAnsi="Sylfaen" w:cs="Arial"/>
                <w:b/>
                <w:sz w:val="20"/>
                <w:szCs w:val="20"/>
                <w:lang w:val="ka-GE"/>
              </w:rPr>
            </w:pPr>
          </w:p>
          <w:p w14:paraId="01208D1E" w14:textId="77777777" w:rsidR="00CB045E" w:rsidRPr="00A947D4" w:rsidRDefault="00CB045E" w:rsidP="00B12ACB">
            <w:pPr>
              <w:pStyle w:val="ListParagraph"/>
              <w:spacing w:before="120"/>
              <w:ind w:left="34"/>
              <w:rPr>
                <w:rFonts w:ascii="Sylfaen" w:hAnsi="Sylfaen" w:cs="Arial"/>
                <w:b/>
                <w:sz w:val="20"/>
                <w:szCs w:val="20"/>
                <w:lang w:val="ka-GE"/>
              </w:rPr>
            </w:pPr>
          </w:p>
          <w:p w14:paraId="715EE061" w14:textId="77777777" w:rsidR="00CB045E" w:rsidRPr="00A947D4" w:rsidRDefault="00CB045E" w:rsidP="00B509CD">
            <w:pPr>
              <w:pStyle w:val="ListParagraph"/>
              <w:ind w:left="0"/>
              <w:rPr>
                <w:rFonts w:ascii="Sylfaen" w:hAnsi="Sylfaen" w:cs="Sylfaen"/>
                <w:b/>
                <w:iCs/>
                <w:sz w:val="20"/>
                <w:szCs w:val="20"/>
                <w:lang w:val="en-US"/>
              </w:rPr>
            </w:pPr>
          </w:p>
        </w:tc>
        <w:tc>
          <w:tcPr>
            <w:tcW w:w="1667" w:type="pct"/>
          </w:tcPr>
          <w:p w14:paraId="58D25651" w14:textId="55D78EA9" w:rsidR="00CB045E" w:rsidRPr="00A947D4" w:rsidRDefault="00CB045E"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r w:rsidRPr="00A947D4">
              <w:rPr>
                <w:rFonts w:ascii="Sylfaen" w:eastAsia="Sylfaen,Sylfaen,Calibri" w:hAnsi="Sylfaen" w:cs="Sylfaen,Sylfaen,Calibri"/>
                <w:sz w:val="20"/>
                <w:szCs w:val="20"/>
                <w:lang w:val="en-US"/>
              </w:rPr>
              <w:t xml:space="preserve">აყალიბებს </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14:paraId="184657E4" w14:textId="757C3F1B" w:rsidR="00CB045E" w:rsidRPr="00A947D4" w:rsidRDefault="00CB045E"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14:paraId="5DA68B6F" w14:textId="3401B078" w:rsidR="00CB045E" w:rsidRPr="00A947D4" w:rsidRDefault="00CB045E"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14:paraId="2373DDA0" w14:textId="31F12FD2" w:rsidR="00CB045E" w:rsidRPr="00A947D4" w:rsidRDefault="00CB045E"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14:paraId="7C2A85B4" w14:textId="259C1764" w:rsidR="00CB045E" w:rsidRPr="00A947D4" w:rsidRDefault="00CB045E"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14:paraId="2D3B3F86" w14:textId="7DA79298" w:rsidR="00CB045E" w:rsidRPr="00A947D4" w:rsidRDefault="00CB045E"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14:paraId="16B2E420" w14:textId="5022ECBC" w:rsidR="00CB045E" w:rsidRPr="00A947D4" w:rsidRDefault="00CB045E"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w:t>
            </w:r>
            <w:r w:rsidRPr="00A947D4">
              <w:rPr>
                <w:rFonts w:ascii="Sylfaen" w:eastAsia="Sylfaen" w:hAnsi="Sylfaen" w:cs="Sylfaen"/>
                <w:b/>
                <w:bCs/>
                <w:sz w:val="20"/>
                <w:szCs w:val="20"/>
                <w:lang w:val="ka-GE"/>
              </w:rPr>
              <w:t xml:space="preserve"> </w:t>
            </w:r>
            <w:r w:rsidRPr="00A947D4">
              <w:rPr>
                <w:rFonts w:ascii="Sylfaen" w:eastAsia="Sylfaen" w:hAnsi="Sylfaen" w:cs="Sylfaen"/>
                <w:sz w:val="20"/>
                <w:szCs w:val="20"/>
                <w:lang w:val="ka-GE"/>
              </w:rPr>
              <w:t>მანიშნებლებს.</w:t>
            </w:r>
          </w:p>
          <w:p w14:paraId="5FD2E76B" w14:textId="6CD6A7F5" w:rsidR="00CB045E" w:rsidRPr="00A947D4" w:rsidRDefault="00CB045E" w:rsidP="20A748F0">
            <w:pPr>
              <w:pStyle w:val="ListParagraph"/>
              <w:tabs>
                <w:tab w:val="left" w:pos="250"/>
              </w:tabs>
              <w:ind w:left="0" w:right="33" w:hanging="20"/>
              <w:jc w:val="both"/>
              <w:rPr>
                <w:rFonts w:ascii="Sylfaen" w:eastAsia="Sylfaen,Sylfaen,AcadNusx" w:hAnsi="Sylfaen" w:cs="Sylfaen,Sylfaen,AcadNusx"/>
                <w:sz w:val="20"/>
                <w:szCs w:val="20"/>
                <w:lang w:val="ka-GE"/>
              </w:rPr>
            </w:pPr>
          </w:p>
        </w:tc>
        <w:tc>
          <w:tcPr>
            <w:tcW w:w="1594" w:type="pct"/>
          </w:tcPr>
          <w:p w14:paraId="74D750AC" w14:textId="77777777" w:rsidR="00CB045E" w:rsidRPr="00A947D4" w:rsidRDefault="00CB045E" w:rsidP="6E1695FA">
            <w:pPr>
              <w:pStyle w:val="PlainText"/>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14:paraId="033EC9A7" w14:textId="77777777" w:rsidR="00CB045E" w:rsidRPr="00A947D4" w:rsidRDefault="00CB045E" w:rsidP="6E1695FA">
            <w:pPr>
              <w:pStyle w:val="PlainText"/>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14:paraId="1ACAC631" w14:textId="77777777" w:rsidR="00CB045E" w:rsidRPr="00A947D4" w:rsidRDefault="00CB045E" w:rsidP="6E1695FA">
            <w:pPr>
              <w:pStyle w:val="PlainText"/>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14:paraId="7021F3F5" w14:textId="77777777" w:rsidR="00CB045E" w:rsidRPr="00A947D4" w:rsidRDefault="00CB045E" w:rsidP="6E1695FA">
            <w:pPr>
              <w:pStyle w:val="PlainText"/>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14:paraId="637E612B" w14:textId="77777777" w:rsidR="00CB045E" w:rsidRPr="00A947D4" w:rsidRDefault="00CB045E" w:rsidP="6E1695FA">
            <w:pPr>
              <w:pStyle w:val="PlainText"/>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14:paraId="5AC80C06" w14:textId="77777777" w:rsidR="00CB045E" w:rsidRPr="00A947D4" w:rsidRDefault="00CB045E"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14:paraId="3ABC6EF6" w14:textId="77777777" w:rsidR="00CB045E" w:rsidRPr="00A947D4" w:rsidRDefault="00CB045E"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14:paraId="4C6841DC" w14:textId="558E1B0B" w:rsidR="00CB045E" w:rsidRPr="00A947D4" w:rsidRDefault="00CB045E" w:rsidP="6E1695FA">
            <w:pPr>
              <w:pStyle w:val="PlainText"/>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w:t>
            </w:r>
            <w:r w:rsidRPr="00A947D4">
              <w:rPr>
                <w:rFonts w:ascii="Sylfaen" w:eastAsia="Sylfaen,Sylfaen,Arial" w:hAnsi="Sylfaen" w:cs="Sylfaen,Sylfaen,Arial"/>
                <w:lang w:val="en-US"/>
              </w:rPr>
              <w:t xml:space="preserve"> </w:t>
            </w:r>
            <w:r w:rsidRPr="00A947D4">
              <w:rPr>
                <w:rFonts w:ascii="Sylfaen" w:eastAsia="Sylfaen,Sylfaen,Arial" w:hAnsi="Sylfaen" w:cs="Sylfaen,Sylfaen,Arial"/>
                <w:lang w:val="ka-GE"/>
              </w:rPr>
              <w:t>შესაძლებლობების მქონე პირები;  ე.წ. „პრობლემური“ ადამიანები.</w:t>
            </w:r>
          </w:p>
          <w:p w14:paraId="3904D4C1" w14:textId="7495B7BD" w:rsidR="00CB045E" w:rsidRPr="00A947D4" w:rsidRDefault="00CB045E"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661" w:type="pct"/>
          </w:tcPr>
          <w:p w14:paraId="0962C4A3" w14:textId="50E7CF2E" w:rsidR="00CB045E" w:rsidRPr="00A947D4" w:rsidRDefault="00CB045E" w:rsidP="00CB045E">
            <w:pPr>
              <w:jc w:val="cente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CB045E" w:rsidRPr="00A947D4" w14:paraId="5FDD3159" w14:textId="64BA652D" w:rsidTr="00CB045E">
        <w:trPr>
          <w:trHeight w:val="1043"/>
          <w:jc w:val="center"/>
        </w:trPr>
        <w:tc>
          <w:tcPr>
            <w:tcW w:w="1078" w:type="pct"/>
          </w:tcPr>
          <w:p w14:paraId="5A760399" w14:textId="46680D0F" w:rsidR="00CB045E" w:rsidRPr="00A947D4" w:rsidRDefault="00CB045E" w:rsidP="6E1695FA">
            <w:pPr>
              <w:pStyle w:val="ListParagraph"/>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667" w:type="pct"/>
          </w:tcPr>
          <w:p w14:paraId="20C9D463" w14:textId="5D216848" w:rsidR="00CB045E" w:rsidRPr="00A947D4" w:rsidRDefault="00CB045E"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14:paraId="79E5AEEE" w14:textId="323F2759" w:rsidR="00CB045E" w:rsidRPr="00A947D4" w:rsidRDefault="00CB045E"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14:paraId="7B74DFE9" w14:textId="327AA71C" w:rsidR="00CB045E" w:rsidRPr="00A947D4" w:rsidRDefault="00CB045E"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არგუმენტირებულად ასაბუთებს საქმიანი ურთიერთობის ეტიკეტის ნორმების დაცვის </w:t>
            </w:r>
            <w:r w:rsidRPr="00A947D4">
              <w:rPr>
                <w:rFonts w:ascii="Sylfaen" w:eastAsia="Sylfaen" w:hAnsi="Sylfaen" w:cs="Sylfaen"/>
                <w:sz w:val="20"/>
                <w:szCs w:val="20"/>
                <w:lang w:val="ka-GE"/>
              </w:rPr>
              <w:lastRenderedPageBreak/>
              <w:t>აუცილებლობას საქმიანი ურთიერთობის პროცესში;</w:t>
            </w:r>
          </w:p>
          <w:p w14:paraId="02ACFD9C" w14:textId="03037C26" w:rsidR="00CB045E" w:rsidRPr="00A947D4" w:rsidRDefault="00CB045E"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4.</w:t>
            </w:r>
            <w:r w:rsidRPr="00A947D4">
              <w:rPr>
                <w:rFonts w:ascii="Sylfaen" w:eastAsia="Sylfaen" w:hAnsi="Sylfaen" w:cs="Sylfaen"/>
                <w:i/>
                <w:iCs/>
                <w:sz w:val="20"/>
                <w:szCs w:val="20"/>
                <w:lang w:val="ka-GE"/>
              </w:rPr>
              <w:t xml:space="preserve"> </w:t>
            </w:r>
            <w:r w:rsidRPr="00A947D4">
              <w:rPr>
                <w:rFonts w:ascii="Sylfaen" w:eastAsia="Sylfaen" w:hAnsi="Sylfaen" w:cs="Sylfaen"/>
                <w:sz w:val="20"/>
                <w:szCs w:val="20"/>
                <w:lang w:val="ka-GE"/>
              </w:rPr>
              <w:t xml:space="preserve">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14:paraId="4189FFC5" w14:textId="3882227D" w:rsidR="00CB045E" w:rsidRPr="00A947D4" w:rsidRDefault="00CB045E" w:rsidP="6E1695FA">
            <w:pPr>
              <w:pStyle w:val="ListParagraph"/>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r w:rsidRPr="00A947D4">
              <w:rPr>
                <w:rFonts w:ascii="Sylfaen" w:eastAsia="Sylfaen,Sylfaen,AcadNusx" w:hAnsi="Sylfaen" w:cs="Sylfaen,Sylfaen,AcadNusx"/>
                <w:sz w:val="20"/>
                <w:szCs w:val="20"/>
                <w:lang w:val="de-DE"/>
              </w:rPr>
              <w:t xml:space="preserve">შეარჩევს </w:t>
            </w:r>
            <w:r w:rsidRPr="00A947D4">
              <w:rPr>
                <w:rFonts w:ascii="Sylfaen" w:eastAsia="Sylfaen" w:hAnsi="Sylfaen" w:cs="Sylfaen"/>
                <w:sz w:val="20"/>
                <w:szCs w:val="20"/>
                <w:lang w:val="ka-GE"/>
              </w:rPr>
              <w:t>კომუნიკაციის არხსა და ელექტრონულ საშუალებას;</w:t>
            </w:r>
          </w:p>
          <w:p w14:paraId="7C74F532" w14:textId="61817941" w:rsidR="00CB045E" w:rsidRPr="00A947D4" w:rsidRDefault="00CB045E"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საქმიანი ურთიერთობის წესების დაცვით,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წარმართავს სატელეფონო საუბარს.</w:t>
            </w:r>
          </w:p>
        </w:tc>
        <w:tc>
          <w:tcPr>
            <w:tcW w:w="1594" w:type="pct"/>
          </w:tcPr>
          <w:p w14:paraId="308F3164" w14:textId="766C9E29" w:rsidR="00CB045E" w:rsidRPr="00A947D4" w:rsidRDefault="00CB045E" w:rsidP="6E1695FA">
            <w:pPr>
              <w:pStyle w:val="PlainText"/>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14:paraId="2DEF7F98" w14:textId="77777777" w:rsidR="00CB045E" w:rsidRPr="00A947D4" w:rsidRDefault="00CB045E" w:rsidP="00B12ACB">
            <w:pPr>
              <w:pStyle w:val="PlainText"/>
              <w:rPr>
                <w:rFonts w:ascii="Sylfaen" w:hAnsi="Sylfaen"/>
                <w:b/>
                <w:lang w:val="ka-GE"/>
              </w:rPr>
            </w:pPr>
          </w:p>
        </w:tc>
        <w:tc>
          <w:tcPr>
            <w:tcW w:w="661" w:type="pct"/>
          </w:tcPr>
          <w:p w14:paraId="02FB1D7B" w14:textId="50E7CF2E" w:rsidR="00CB045E" w:rsidRPr="00A947D4" w:rsidRDefault="00CB045E" w:rsidP="00CB045E">
            <w:pPr>
              <w:jc w:val="cente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14:paraId="57FEAA6E" w14:textId="316BE038" w:rsidR="00CB045E" w:rsidRPr="00A947D4" w:rsidRDefault="00CB045E" w:rsidP="00CB045E">
            <w:pPr>
              <w:jc w:val="center"/>
              <w:rPr>
                <w:rFonts w:ascii="Sylfaen" w:hAnsi="Sylfaen" w:cs="Sylfaen"/>
                <w:bCs/>
                <w:noProof/>
                <w:sz w:val="20"/>
                <w:szCs w:val="20"/>
                <w:lang w:val="ka-GE"/>
              </w:rPr>
            </w:pPr>
          </w:p>
        </w:tc>
      </w:tr>
    </w:tbl>
    <w:p w14:paraId="5021D751" w14:textId="77777777" w:rsidR="00EF599E" w:rsidRPr="00A947D4" w:rsidRDefault="00EF599E" w:rsidP="6E1695FA">
      <w:pPr>
        <w:spacing w:line="240" w:lineRule="auto"/>
        <w:rPr>
          <w:rFonts w:ascii="Sylfaen" w:eastAsia="Sylfaen,Sylfaen,Arial" w:hAnsi="Sylfaen" w:cs="Sylfaen,Sylfaen,Arial"/>
          <w:b/>
          <w:bCs/>
          <w:sz w:val="20"/>
          <w:szCs w:val="20"/>
          <w:lang w:val="en-US"/>
        </w:rPr>
      </w:pPr>
    </w:p>
    <w:p w14:paraId="123288BF" w14:textId="66174A97"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დამხმარე</w:t>
      </w:r>
      <w:proofErr w:type="gramEnd"/>
      <w:r w:rsidRPr="00A947D4">
        <w:rPr>
          <w:rFonts w:ascii="Sylfaen" w:eastAsia="Sylfaen,Sylfaen,Arial" w:hAnsi="Sylfaen" w:cs="Sylfaen,Sylfaen,Arial"/>
          <w:b/>
          <w:bCs/>
          <w:sz w:val="20"/>
          <w:szCs w:val="20"/>
          <w:lang w:val="ka-GE"/>
        </w:rPr>
        <w:t xml:space="preserve"> ჩანაწერები</w:t>
      </w:r>
    </w:p>
    <w:p w14:paraId="717978A1" w14:textId="2D82BB0E"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3.1.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რეკომენდაციები სწავლებისა და შეფასების ორგანიზებისთვის </w:t>
      </w:r>
    </w:p>
    <w:tbl>
      <w:tblPr>
        <w:tblStyle w:val="TableGrid"/>
        <w:tblW w:w="5000" w:type="pct"/>
        <w:tblLook w:val="04A0" w:firstRow="1" w:lastRow="0" w:firstColumn="1" w:lastColumn="0" w:noHBand="0" w:noVBand="1"/>
      </w:tblPr>
      <w:tblGrid>
        <w:gridCol w:w="2138"/>
        <w:gridCol w:w="3894"/>
        <w:gridCol w:w="2375"/>
        <w:gridCol w:w="2161"/>
        <w:gridCol w:w="4100"/>
      </w:tblGrid>
      <w:tr w:rsidR="009106AE" w:rsidRPr="00A947D4" w14:paraId="46F9041E" w14:textId="77777777" w:rsidTr="009F7121">
        <w:tc>
          <w:tcPr>
            <w:tcW w:w="610" w:type="pct"/>
            <w:vAlign w:val="center"/>
          </w:tcPr>
          <w:p w14:paraId="16F23CCE" w14:textId="33E7CD9C"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14:paraId="66135E89" w14:textId="40EACD7F"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14:paraId="101E945A" w14:textId="66F667CE"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/მეთოდები</w:t>
            </w:r>
          </w:p>
        </w:tc>
        <w:tc>
          <w:tcPr>
            <w:tcW w:w="725" w:type="pct"/>
            <w:vAlign w:val="center"/>
          </w:tcPr>
          <w:p w14:paraId="002DE75D" w14:textId="1FF86733"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14:paraId="7C1183C5" w14:textId="5071D76D"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პროფესიული სტუდენტის</w:t>
            </w:r>
            <w:r w:rsidR="00716754">
              <w:rPr>
                <w:rFonts w:ascii="Sylfaen" w:eastAsia="Sylfaen,Sylfaen,Arial" w:hAnsi="Sylfaen" w:cs="Sylfaen,Sylfaen,Arial"/>
                <w:b/>
                <w:bCs/>
                <w:sz w:val="20"/>
                <w:szCs w:val="20"/>
                <w:lang w:val="ka-GE"/>
              </w:rPr>
              <w:t>/მსმენელის</w:t>
            </w:r>
            <w:r w:rsidRPr="00A947D4">
              <w:rPr>
                <w:rFonts w:ascii="Sylfaen" w:eastAsia="Sylfaen,Sylfaen,Arial" w:hAnsi="Sylfaen" w:cs="Sylfaen,Sylfaen,Arial"/>
                <w:b/>
                <w:bCs/>
                <w:sz w:val="20"/>
                <w:szCs w:val="20"/>
                <w:lang w:val="ka-GE"/>
              </w:rPr>
              <w:t xml:space="preserve"> პორტფოლიოსთვის</w:t>
            </w:r>
          </w:p>
        </w:tc>
      </w:tr>
      <w:tr w:rsidR="00B509CD" w:rsidRPr="00A947D4" w14:paraId="0EE722B5" w14:textId="77777777" w:rsidTr="009F7121">
        <w:tc>
          <w:tcPr>
            <w:tcW w:w="610" w:type="pct"/>
          </w:tcPr>
          <w:p w14:paraId="5A1FDC2C" w14:textId="453C02CC"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p>
        </w:tc>
        <w:tc>
          <w:tcPr>
            <w:tcW w:w="1420" w:type="pct"/>
          </w:tcPr>
          <w:p w14:paraId="15741498" w14:textId="60326F6C" w:rsidR="00B509CD" w:rsidRPr="00A947D4" w:rsidRDefault="6E1695FA" w:rsidP="6E1695FA">
            <w:pPr>
              <w:pStyle w:val="Heading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w:t>
            </w:r>
            <w:r w:rsidRPr="00A947D4">
              <w:rPr>
                <w:rFonts w:ascii="Sylfaen" w:eastAsia="Sylfaen,Sylfaen,Arial" w:hAnsi="Sylfaen" w:cs="Sylfaen,Sylfaen,Arial"/>
                <w:i w:val="0"/>
                <w:sz w:val="20"/>
                <w:lang w:val="ka-GE"/>
              </w:rPr>
              <w:t xml:space="preserve"> </w:t>
            </w:r>
            <w:r w:rsidRPr="00A947D4">
              <w:rPr>
                <w:rFonts w:ascii="Sylfaen" w:eastAsia="Sylfaen" w:hAnsi="Sylfaen" w:cs="Sylfaen"/>
                <w:i w:val="0"/>
                <w:sz w:val="20"/>
                <w:lang w:val="ka-GE"/>
              </w:rPr>
              <w:t>ფაქტორები</w:t>
            </w:r>
            <w:r w:rsidR="009F7121" w:rsidRPr="00A947D4">
              <w:rPr>
                <w:rFonts w:ascii="Sylfaen" w:eastAsia="Sylfaen" w:hAnsi="Sylfaen" w:cs="Sylfaen"/>
                <w:i w:val="0"/>
                <w:sz w:val="20"/>
                <w:lang w:val="ka-GE"/>
              </w:rPr>
              <w:t>;</w:t>
            </w:r>
          </w:p>
          <w:p w14:paraId="2146D0FB" w14:textId="09E962E5" w:rsidR="00B509CD" w:rsidRPr="00A947D4" w:rsidRDefault="6E1695FA" w:rsidP="6E1695FA">
            <w:pPr>
              <w:pStyle w:val="ListParagraph"/>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14:paraId="34CBE4C8" w14:textId="2B3C82D8"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D149DF5" w14:textId="4B74626C"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გამიზნული კომუნიკაციის დაგეგმვა 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14:paraId="6AFC768D" w14:textId="4AF0ADCA"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პროცესი: სტადიები, არხები, სტილები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25CE20D" w14:textId="0E47EF15" w:rsidR="00B509CD" w:rsidRPr="00A947D4" w:rsidRDefault="00B509CD"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ეფექტიანობის 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 xml:space="preserve">მაციის მიღების, </w:t>
            </w:r>
            <w:r w:rsidRPr="00A947D4">
              <w:rPr>
                <w:rFonts w:ascii="Sylfaen" w:eastAsia="Sylfaen" w:hAnsi="Sylfaen" w:cs="Sylfaen"/>
                <w:sz w:val="20"/>
                <w:szCs w:val="20"/>
                <w:lang w:val="ka-GE"/>
              </w:rPr>
              <w:lastRenderedPageBreak/>
              <w:t>გაგების, დამახსოვრების, შეფასე</w:t>
            </w:r>
            <w:r w:rsidRPr="00A947D4">
              <w:rPr>
                <w:rFonts w:ascii="Sylfaen" w:eastAsia="Sylfaen" w:hAnsi="Sylfaen" w:cs="Sylfaen"/>
                <w:sz w:val="20"/>
                <w:szCs w:val="20"/>
                <w:lang w:val="ka-GE"/>
              </w:rPr>
              <w:softHyphen/>
              <w:t>ბის და უკუკავშირის დროს</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058FD0A" w14:textId="78ABC427"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14:paraId="20F04D44" w14:textId="70910FF7"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14:paraId="3DD0DB15" w14:textId="081E640E"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14:paraId="10718302" w14:textId="0D9204F4"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14:paraId="6DBB970D" w14:textId="35D4BD10"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14:paraId="509EB7D2" w14:textId="3D65E009"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r w:rsidRPr="00A947D4">
              <w:rPr>
                <w:rFonts w:ascii="Sylfaen" w:eastAsia="Sylfaen,Sylfaen,AcadNusx" w:hAnsi="Sylfaen" w:cs="Sylfaen,Sylfaen,AcadNusx"/>
                <w:sz w:val="20"/>
                <w:szCs w:val="20"/>
                <w:lang w:val="ka-GE"/>
              </w:rPr>
              <w:t xml:space="preserve"> </w:t>
            </w:r>
          </w:p>
          <w:p w14:paraId="79DCFFAD" w14:textId="08508F37" w:rsidR="00B509CD"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ზოგადი რჩევები დამქირავებელთან 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14:paraId="134E65B2" w14:textId="1592F192" w:rsidR="00A216DF"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14:paraId="038EFD91" w14:textId="77777777"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ლექცია და დემონსტრირება,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დისკუსია,</w:t>
            </w:r>
          </w:p>
          <w:p w14:paraId="1FA25A13" w14:textId="77777777"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შე</w:t>
            </w:r>
            <w:r w:rsidRPr="00A947D4">
              <w:rPr>
                <w:rFonts w:ascii="Sylfaen" w:eastAsia="Sylfaen,Sylfaen,AKolkhetyN-Bold" w:hAnsi="Sylfaen" w:cs="Sylfaen,Sylfaen,AKolkhetyN-Bold"/>
                <w:sz w:val="20"/>
                <w:szCs w:val="20"/>
                <w:lang w:val="ka-GE"/>
              </w:rPr>
              <w:t>მთხვევის შესწავლა,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როლური თამაში,</w:t>
            </w:r>
          </w:p>
          <w:p w14:paraId="32665FCC" w14:textId="3BD544B1"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w:t>
            </w:r>
            <w:r w:rsidR="007F50F4"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ka-GE"/>
              </w:rPr>
              <w:t>რგოლის ყურება</w:t>
            </w:r>
          </w:p>
          <w:p w14:paraId="41A00BBF" w14:textId="1C75E73C" w:rsidR="00B509CD" w:rsidRPr="00A947D4" w:rsidRDefault="00B509CD" w:rsidP="005C3D6A">
            <w:pPr>
              <w:jc w:val="both"/>
              <w:rPr>
                <w:rFonts w:ascii="Sylfaen" w:hAnsi="Sylfaen"/>
                <w:b/>
                <w:sz w:val="20"/>
                <w:szCs w:val="20"/>
                <w:lang w:val="en-US"/>
              </w:rPr>
            </w:pPr>
            <w:r w:rsidRPr="00A947D4">
              <w:rPr>
                <w:rFonts w:ascii="Sylfaen" w:hAnsi="Sylfaen"/>
                <w:sz w:val="20"/>
                <w:szCs w:val="20"/>
                <w:lang w:val="ka-GE"/>
              </w:rPr>
              <w:t xml:space="preserve"> </w:t>
            </w:r>
          </w:p>
        </w:tc>
        <w:tc>
          <w:tcPr>
            <w:tcW w:w="725" w:type="pct"/>
          </w:tcPr>
          <w:p w14:paraId="33EF6D10" w14:textId="39CC7310"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w:t>
            </w:r>
            <w:r w:rsidR="004541BF">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4541BF">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თეორიულ </w:t>
            </w:r>
            <w:r w:rsidRPr="00A947D4">
              <w:rPr>
                <w:rFonts w:ascii="Sylfaen" w:hAnsi="Sylfaen" w:cs="Arial"/>
                <w:noProof/>
                <w:sz w:val="20"/>
                <w:szCs w:val="20"/>
                <w:lang w:val="ka-GE"/>
              </w:rPr>
              <w:lastRenderedPageBreak/>
              <w:t>საკითხებს გამოკითხავს</w:t>
            </w:r>
            <w:r w:rsidR="007F50F4" w:rsidRPr="00A947D4">
              <w:rPr>
                <w:rFonts w:ascii="Sylfaen" w:hAnsi="Sylfaen" w:cs="Arial"/>
                <w:noProof/>
                <w:sz w:val="20"/>
                <w:szCs w:val="20"/>
                <w:lang w:val="ka-GE"/>
              </w:rPr>
              <w:t>.</w:t>
            </w:r>
          </w:p>
        </w:tc>
        <w:tc>
          <w:tcPr>
            <w:tcW w:w="1489" w:type="pct"/>
          </w:tcPr>
          <w:p w14:paraId="38BD57F8" w14:textId="5ED3034C"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14:paraId="5B2FB6CC" w14:textId="5BE3DD70"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w:t>
            </w:r>
            <w:r w:rsidR="00D418C3">
              <w:rPr>
                <w:rFonts w:ascii="Sylfaen" w:eastAsia="Sylfaen" w:hAnsi="Sylfaen" w:cs="Sylfaen"/>
                <w:sz w:val="20"/>
                <w:szCs w:val="20"/>
                <w:lang w:val="ka-GE"/>
              </w:rPr>
              <w:t xml:space="preserve">) </w:t>
            </w:r>
            <w:r w:rsidRPr="00A947D4">
              <w:rPr>
                <w:rFonts w:ascii="Sylfaen" w:eastAsia="Sylfaen" w:hAnsi="Sylfaen" w:cs="Sylfaen"/>
                <w:sz w:val="20"/>
                <w:szCs w:val="20"/>
                <w:lang w:val="ka-GE"/>
              </w:rPr>
              <w:t>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105D6F7F" w14:textId="14E89CDF" w:rsidR="007108CA" w:rsidRPr="00D418C3" w:rsidRDefault="6E1695FA" w:rsidP="007108C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D418C3">
              <w:rPr>
                <w:rFonts w:ascii="Sylfaen" w:eastAsia="Sylfaen" w:hAnsi="Sylfaen" w:cs="Sylfaen"/>
                <w:sz w:val="20"/>
                <w:szCs w:val="20"/>
                <w:lang w:val="ka-GE"/>
              </w:rPr>
              <w:t>/</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14:paraId="2C318291" w14:textId="35DC8E29"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0337CE04" w14:textId="7366F4F7" w:rsidR="007108CA"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lastRenderedPageBreak/>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პროფესიული სტუდენტის</w:t>
            </w:r>
            <w:r w:rsidR="004541BF">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B509CD" w:rsidRPr="00A947D4" w14:paraId="3C10D74E" w14:textId="77777777" w:rsidTr="009F7121">
        <w:tc>
          <w:tcPr>
            <w:tcW w:w="610" w:type="pct"/>
          </w:tcPr>
          <w:p w14:paraId="542B3686" w14:textId="2A44219B"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p>
        </w:tc>
        <w:tc>
          <w:tcPr>
            <w:tcW w:w="1420" w:type="pct"/>
          </w:tcPr>
          <w:p w14:paraId="124F7DA4" w14:textId="414A378B" w:rsidR="00A216DF"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14:paraId="67CEF5ED" w14:textId="5741B09A"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9BD799D" w14:textId="0E20ED5F"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14:paraId="44EF40D2" w14:textId="203F1ECB"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დოკუმენტის მომზადებისას სახელმძღვანელო წესები (</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14:paraId="29968864" w14:textId="308D1DF3"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14:paraId="72ADCD81" w14:textId="30C2C2B4" w:rsidR="00B509CD" w:rsidRPr="00A947D4" w:rsidRDefault="00B509CD" w:rsidP="6E1695FA">
            <w:pPr>
              <w:pStyle w:val="ListParagraph"/>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lastRenderedPageBreak/>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ტების (განცხადება; რეზიუმე; თანმხლები/</w:t>
            </w:r>
            <w:r w:rsidRPr="00A947D4">
              <w:rPr>
                <w:rFonts w:ascii="Sylfaen" w:eastAsia="Sylfaen" w:hAnsi="Sylfaen" w:cs="Sylfaen"/>
                <w:sz w:val="20"/>
                <w:szCs w:val="20"/>
                <w:lang w:val="ka-GE"/>
              </w:rPr>
              <w:softHyphen/>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14:paraId="18D78913" w14:textId="394FE5E6" w:rsidR="004379D9" w:rsidRPr="00A947D4" w:rsidRDefault="004379D9" w:rsidP="6E1695FA">
            <w:pPr>
              <w:pStyle w:val="ListParagraph"/>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სოციალური ქსელით) კომუნიკაციის არსი, მიზნები, თავისებურებები, შესაძლებლობები და შეზღუდვები</w:t>
            </w:r>
            <w:r w:rsidR="009F7121" w:rsidRPr="00A947D4">
              <w:rPr>
                <w:rFonts w:ascii="Sylfaen" w:eastAsia="Sylfaen" w:hAnsi="Sylfaen" w:cs="Sylfaen"/>
                <w:sz w:val="20"/>
                <w:szCs w:val="20"/>
                <w:lang w:val="ka-GE"/>
              </w:rPr>
              <w:t>.</w:t>
            </w:r>
          </w:p>
        </w:tc>
        <w:tc>
          <w:tcPr>
            <w:tcW w:w="755" w:type="pct"/>
          </w:tcPr>
          <w:p w14:paraId="52CCDFFF" w14:textId="77777777" w:rsidR="00B509CD" w:rsidRPr="004541BF" w:rsidRDefault="6E1695FA" w:rsidP="004541BF">
            <w:pPr>
              <w:jc w:val="both"/>
              <w:rPr>
                <w:rFonts w:ascii="Sylfaen" w:eastAsia="Sylfaen" w:hAnsi="Sylfaen" w:cs="Sylfaen"/>
                <w:sz w:val="20"/>
                <w:szCs w:val="20"/>
                <w:lang w:val="ka-GE"/>
              </w:rPr>
            </w:pPr>
            <w:r w:rsidRPr="004541BF">
              <w:rPr>
                <w:rFonts w:ascii="Sylfaen" w:eastAsia="Sylfaen" w:hAnsi="Sylfaen" w:cs="Sylfaen"/>
                <w:sz w:val="20"/>
                <w:szCs w:val="20"/>
                <w:lang w:val="ka-GE"/>
              </w:rPr>
              <w:lastRenderedPageBreak/>
              <w:t>ლექცია, დემონსტრირება,</w:t>
            </w:r>
          </w:p>
          <w:p w14:paraId="18BA23E3" w14:textId="77777777" w:rsidR="00B509CD" w:rsidRPr="004541BF" w:rsidRDefault="6E1695FA" w:rsidP="004541BF">
            <w:pPr>
              <w:jc w:val="both"/>
              <w:rPr>
                <w:rFonts w:ascii="Sylfaen" w:eastAsia="Sylfaen" w:hAnsi="Sylfaen" w:cs="Sylfaen"/>
                <w:sz w:val="20"/>
                <w:szCs w:val="20"/>
                <w:lang w:val="ka-GE"/>
              </w:rPr>
            </w:pPr>
            <w:r w:rsidRPr="004541BF">
              <w:rPr>
                <w:rFonts w:ascii="Sylfaen" w:eastAsia="Sylfaen" w:hAnsi="Sylfaen" w:cs="Sylfaen"/>
                <w:sz w:val="20"/>
                <w:szCs w:val="20"/>
                <w:lang w:val="ka-GE"/>
              </w:rPr>
              <w:t>დისკუსია,</w:t>
            </w:r>
          </w:p>
          <w:p w14:paraId="37FF84AC" w14:textId="77777777" w:rsidR="00B509CD" w:rsidRPr="004541BF" w:rsidRDefault="6E1695FA" w:rsidP="004541BF">
            <w:pPr>
              <w:jc w:val="both"/>
              <w:rPr>
                <w:rFonts w:ascii="Sylfaen" w:eastAsia="Sylfaen" w:hAnsi="Sylfaen" w:cs="Sylfaen"/>
                <w:sz w:val="20"/>
                <w:szCs w:val="20"/>
                <w:lang w:val="ka-GE"/>
              </w:rPr>
            </w:pPr>
            <w:r w:rsidRPr="004541BF">
              <w:rPr>
                <w:rFonts w:ascii="Sylfaen" w:eastAsia="Sylfaen" w:hAnsi="Sylfaen" w:cs="Sylfaen"/>
                <w:sz w:val="20"/>
                <w:szCs w:val="20"/>
                <w:lang w:val="ka-GE"/>
              </w:rPr>
              <w:t>პრაქტიკული დავალება,</w:t>
            </w:r>
          </w:p>
          <w:p w14:paraId="60917FB7" w14:textId="77777777" w:rsidR="00B509CD" w:rsidRPr="004541BF" w:rsidRDefault="6E1695FA" w:rsidP="004541BF">
            <w:pPr>
              <w:jc w:val="both"/>
              <w:rPr>
                <w:rFonts w:ascii="Sylfaen" w:eastAsia="Sylfaen" w:hAnsi="Sylfaen" w:cs="Sylfaen"/>
                <w:sz w:val="20"/>
                <w:szCs w:val="20"/>
                <w:lang w:val="ka-GE"/>
              </w:rPr>
            </w:pPr>
            <w:r w:rsidRPr="004541BF">
              <w:rPr>
                <w:rFonts w:ascii="Sylfaen" w:eastAsia="Sylfaen" w:hAnsi="Sylfaen" w:cs="Sylfaen"/>
                <w:sz w:val="20"/>
                <w:szCs w:val="20"/>
                <w:lang w:val="ka-GE"/>
              </w:rPr>
              <w:t>დამოუკიდებელი დავალება,</w:t>
            </w:r>
          </w:p>
          <w:p w14:paraId="48DD8963" w14:textId="77777777" w:rsidR="00B509CD" w:rsidRPr="004541BF" w:rsidRDefault="6E1695FA" w:rsidP="004541BF">
            <w:pPr>
              <w:jc w:val="both"/>
              <w:rPr>
                <w:rFonts w:ascii="Sylfaen" w:eastAsia="Sylfaen" w:hAnsi="Sylfaen" w:cs="Sylfaen"/>
                <w:sz w:val="20"/>
                <w:szCs w:val="20"/>
                <w:lang w:val="ka-GE"/>
              </w:rPr>
            </w:pPr>
            <w:r w:rsidRPr="004541BF">
              <w:rPr>
                <w:rFonts w:ascii="Sylfaen" w:eastAsia="Sylfaen" w:hAnsi="Sylfaen" w:cs="Sylfaen"/>
                <w:sz w:val="20"/>
                <w:szCs w:val="20"/>
                <w:lang w:val="ka-GE"/>
              </w:rPr>
              <w:t>მოხსენების წერა</w:t>
            </w:r>
          </w:p>
          <w:p w14:paraId="75EC891B" w14:textId="77777777" w:rsidR="00B509CD" w:rsidRPr="00A947D4" w:rsidRDefault="00B509CD" w:rsidP="005C3D6A">
            <w:pPr>
              <w:pStyle w:val="ListParagraph"/>
              <w:framePr w:hSpace="180" w:wrap="around" w:vAnchor="page" w:hAnchor="margin" w:y="1981"/>
              <w:widowControl w:val="0"/>
              <w:autoSpaceDE w:val="0"/>
              <w:autoSpaceDN w:val="0"/>
              <w:adjustRightInd w:val="0"/>
              <w:ind w:left="176"/>
              <w:jc w:val="both"/>
              <w:rPr>
                <w:rFonts w:ascii="Sylfaen" w:hAnsi="Sylfaen"/>
                <w:sz w:val="20"/>
                <w:szCs w:val="20"/>
                <w:lang w:val="ka-GE"/>
              </w:rPr>
            </w:pPr>
          </w:p>
          <w:p w14:paraId="1FB261F1" w14:textId="77777777" w:rsidR="00B509CD" w:rsidRPr="00A947D4" w:rsidRDefault="00B509CD" w:rsidP="005C3D6A">
            <w:pPr>
              <w:jc w:val="both"/>
              <w:rPr>
                <w:rFonts w:ascii="Sylfaen" w:hAnsi="Sylfaen"/>
                <w:b/>
                <w:sz w:val="20"/>
                <w:szCs w:val="20"/>
                <w:lang w:val="en-US"/>
              </w:rPr>
            </w:pPr>
          </w:p>
        </w:tc>
        <w:tc>
          <w:tcPr>
            <w:tcW w:w="725" w:type="pct"/>
          </w:tcPr>
          <w:p w14:paraId="19640B55" w14:textId="43FE2BCA"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w:t>
            </w:r>
            <w:r w:rsidR="004541BF">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4541BF">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თეორიულ </w:t>
            </w:r>
            <w:r w:rsidRPr="00A947D4">
              <w:rPr>
                <w:rFonts w:ascii="Sylfaen" w:hAnsi="Sylfaen" w:cs="Arial"/>
                <w:noProof/>
                <w:sz w:val="20"/>
                <w:szCs w:val="20"/>
                <w:lang w:val="ka-GE"/>
              </w:rPr>
              <w:lastRenderedPageBreak/>
              <w:t>საკითხებს გამოკითხავს</w:t>
            </w:r>
            <w:r w:rsidR="007F50F4" w:rsidRPr="00A947D4">
              <w:rPr>
                <w:rFonts w:ascii="Sylfaen" w:hAnsi="Sylfaen" w:cs="Arial"/>
                <w:noProof/>
                <w:sz w:val="20"/>
                <w:szCs w:val="20"/>
                <w:lang w:val="ka-GE"/>
              </w:rPr>
              <w:t>.</w:t>
            </w:r>
          </w:p>
        </w:tc>
        <w:tc>
          <w:tcPr>
            <w:tcW w:w="1489" w:type="pct"/>
          </w:tcPr>
          <w:p w14:paraId="0AEBBB94" w14:textId="54DC86A3"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14:paraId="1087CE12" w14:textId="77777777"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44F94FF2" w14:textId="0EC435DD"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4541BF">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14:paraId="2B7CD4BA" w14:textId="08CBC2E2" w:rsidR="00B509CD"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2E1378DF" w14:textId="08E2CAAA" w:rsidR="00B509CD"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lastRenderedPageBreak/>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პროფესიული სტუდენტის</w:t>
            </w:r>
            <w:r w:rsidR="004541BF">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  </w:t>
            </w:r>
          </w:p>
        </w:tc>
      </w:tr>
      <w:tr w:rsidR="00074386" w:rsidRPr="00A947D4" w14:paraId="7FF32DA0" w14:textId="77777777" w:rsidTr="009F7121">
        <w:trPr>
          <w:trHeight w:val="1457"/>
        </w:trPr>
        <w:tc>
          <w:tcPr>
            <w:tcW w:w="610" w:type="pct"/>
          </w:tcPr>
          <w:p w14:paraId="6A828AD1" w14:textId="12C9F474"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p>
        </w:tc>
        <w:tc>
          <w:tcPr>
            <w:tcW w:w="1420" w:type="pct"/>
            <w:vAlign w:val="center"/>
          </w:tcPr>
          <w:p w14:paraId="5BE7AC45" w14:textId="49338DC8"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14:paraId="5908AE5A" w14:textId="59D31AB4"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დარწმუნება, გავლენა, მოლაპარაკება, ინიციატივის გამოვლენა, მოტივირება), მათი არსი და განვითარების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აქტივობები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6E278937" w14:textId="12B45E8F"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14:paraId="7DC7E296" w14:textId="0378463F"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პიროვნული განსხვავებები და საზღვრები, მათი გათვალისწინების აუცილებლობა ინტერპერსონალური ურთიერთობისათვის</w:t>
            </w:r>
            <w:r w:rsidR="009F7121" w:rsidRPr="00A947D4">
              <w:rPr>
                <w:rFonts w:ascii="Sylfaen" w:eastAsia="Sylfaen" w:hAnsi="Sylfaen" w:cs="Sylfaen"/>
                <w:sz w:val="20"/>
                <w:szCs w:val="20"/>
                <w:lang w:val="ka-GE"/>
              </w:rPr>
              <w:t>;</w:t>
            </w:r>
          </w:p>
          <w:p w14:paraId="784C8C00" w14:textId="382B924A"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შეზღუდული შესაძლებლობების 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BA3D16A" w14:textId="7A97EB95"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ფაქტორები</w:t>
            </w:r>
            <w:r w:rsidR="009F7121" w:rsidRPr="00A947D4">
              <w:rPr>
                <w:rFonts w:ascii="Sylfaen" w:eastAsia="Sylfaen" w:hAnsi="Sylfaen" w:cs="Sylfaen"/>
                <w:sz w:val="20"/>
                <w:szCs w:val="20"/>
                <w:lang w:val="ka-GE"/>
              </w:rPr>
              <w:t>;</w:t>
            </w:r>
          </w:p>
          <w:p w14:paraId="46A59B43" w14:textId="3135B701"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ადამიანების ქცევის საპასუხო სტრატეგიის  განსაზღვრა</w:t>
            </w:r>
            <w:r w:rsidR="009F7121" w:rsidRPr="00A947D4">
              <w:rPr>
                <w:rFonts w:ascii="Sylfaen" w:eastAsia="Sylfaen" w:hAnsi="Sylfaen" w:cs="Sylfaen"/>
                <w:sz w:val="20"/>
                <w:szCs w:val="20"/>
                <w:lang w:val="ka-GE"/>
              </w:rPr>
              <w:t>;</w:t>
            </w:r>
          </w:p>
          <w:p w14:paraId="26602CF0" w14:textId="2F496042"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14:paraId="3AA6AC5C" w14:textId="2CFE7E59"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14:paraId="2507EA2B" w14:textId="3A41E2EA"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14:paraId="6EDAD3B6" w14:textId="0CAB08E5"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14:paraId="2E68A665" w14:textId="18810386"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14:paraId="403E53BC" w14:textId="2870E65A" w:rsidR="6E1695FA" w:rsidRPr="00A947D4" w:rsidRDefault="6E1695FA" w:rsidP="6E1695FA">
            <w:pPr>
              <w:pStyle w:val="ListParagraph"/>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14:paraId="629C39AB" w14:textId="0E41C6CB"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E47352C" w14:textId="594EEAD9"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მარტივი არავერბალურ მანიშნებლები (ინტერესი/უინტერესობა; სიხარული/წუხილი; შიში/თავდაჯერებულობა; დაეჭვება/ჩაფიქრება; აგრესია/მორჩილება; </w:t>
            </w:r>
            <w:r w:rsidRPr="00A947D4">
              <w:rPr>
                <w:rFonts w:ascii="Sylfaen" w:eastAsia="Sylfaen" w:hAnsi="Sylfaen" w:cs="Sylfaen"/>
                <w:sz w:val="20"/>
                <w:szCs w:val="20"/>
                <w:lang w:val="ka-GE"/>
              </w:rPr>
              <w:lastRenderedPageBreak/>
              <w:t>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14:paraId="43172009" w14:textId="439459C7" w:rsidR="00B12ACB" w:rsidRPr="00A947D4" w:rsidRDefault="6E1695FA" w:rsidP="6E1695FA">
            <w:pPr>
              <w:pStyle w:val="ListParagraph"/>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ურთიერთობის მანძილი და სივრცე: არსი, სტრუქტურა, კორექტულად გამოყენების მნიშვნელობა</w:t>
            </w:r>
            <w:r w:rsidR="009F7121" w:rsidRPr="00A947D4">
              <w:rPr>
                <w:rFonts w:ascii="Sylfaen" w:eastAsia="Sylfaen" w:hAnsi="Sylfaen" w:cs="Sylfaen"/>
                <w:sz w:val="20"/>
                <w:szCs w:val="20"/>
                <w:lang w:val="ka-GE"/>
              </w:rPr>
              <w:t>;</w:t>
            </w:r>
          </w:p>
          <w:p w14:paraId="2707267D" w14:textId="2D45040E" w:rsidR="00B12ACB" w:rsidRPr="00A947D4" w:rsidRDefault="6E1695FA" w:rsidP="6E1695FA">
            <w:pPr>
              <w:pStyle w:val="ListParagraph"/>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14:paraId="2D1464B2" w14:textId="3B61B511"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14:paraId="2933810B" w14:textId="19461E30"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369E754F" w14:textId="738123CC"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14:paraId="455611A0" w14:textId="77777777"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3D59AB43" w14:textId="5A805F55"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14:paraId="30589478" w14:textId="77777777" w:rsidR="00074386" w:rsidRPr="00A947D4" w:rsidRDefault="00074386" w:rsidP="20A748F0">
            <w:pPr>
              <w:jc w:val="both"/>
              <w:rPr>
                <w:rFonts w:ascii="Sylfaen" w:eastAsia="Sylfaen" w:hAnsi="Sylfaen" w:cs="Sylfaen"/>
                <w:b/>
                <w:bCs/>
                <w:sz w:val="20"/>
                <w:szCs w:val="20"/>
                <w:lang w:val="en-US"/>
              </w:rPr>
            </w:pPr>
          </w:p>
          <w:p w14:paraId="0267C24E" w14:textId="1F86C44E" w:rsidR="00074386" w:rsidRPr="00A947D4" w:rsidRDefault="00074386" w:rsidP="20A748F0">
            <w:pPr>
              <w:jc w:val="both"/>
              <w:rPr>
                <w:rFonts w:ascii="Sylfaen" w:eastAsia="Sylfaen" w:hAnsi="Sylfaen" w:cs="Sylfaen"/>
                <w:noProof/>
                <w:sz w:val="20"/>
                <w:szCs w:val="20"/>
                <w:lang w:val="ka-GE"/>
              </w:rPr>
            </w:pPr>
          </w:p>
        </w:tc>
        <w:tc>
          <w:tcPr>
            <w:tcW w:w="725" w:type="pct"/>
          </w:tcPr>
          <w:p w14:paraId="25DDE963" w14:textId="23E9115C"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t>ზეპირი ან/და წერილობითი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Pr="00A947D4">
              <w:rPr>
                <w:rFonts w:ascii="Sylfaen" w:eastAsia="Sylfaen,Arial" w:hAnsi="Sylfaen" w:cs="Sylfaen,Arial"/>
                <w:noProof/>
                <w:sz w:val="20"/>
                <w:szCs w:val="20"/>
                <w:lang w:val="ka-GE"/>
              </w:rPr>
              <w:t xml:space="preserve"> პროფესიული სტუდენტისათვის</w:t>
            </w:r>
            <w:r w:rsidR="004541BF">
              <w:rPr>
                <w:rFonts w:ascii="Sylfaen" w:eastAsia="Sylfaen,Arial" w:hAnsi="Sylfaen" w:cs="Sylfaen,Arial"/>
                <w:noProof/>
                <w:sz w:val="20"/>
                <w:szCs w:val="20"/>
                <w:lang w:val="ka-GE"/>
              </w:rPr>
              <w:t xml:space="preserve"> / მსმენელისათვის</w:t>
            </w:r>
            <w:r w:rsidRPr="00A947D4">
              <w:rPr>
                <w:rFonts w:ascii="Sylfaen" w:eastAsia="Sylfaen,Arial" w:hAnsi="Sylfaen" w:cs="Sylfaen,Arial"/>
                <w:noProof/>
                <w:sz w:val="20"/>
                <w:szCs w:val="20"/>
                <w:lang w:val="ka-GE"/>
              </w:rPr>
              <w:t xml:space="preserve"> განსაზღვრული 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14:paraId="4D7B31A8" w14:textId="121B38A0" w:rsidR="00074386" w:rsidRPr="00A947D4" w:rsidRDefault="00074386" w:rsidP="20A748F0">
            <w:pPr>
              <w:jc w:val="both"/>
              <w:rPr>
                <w:rFonts w:ascii="Sylfaen" w:eastAsia="Sylfaen,Arial" w:hAnsi="Sylfaen" w:cs="Sylfaen,Arial"/>
                <w:noProof/>
                <w:sz w:val="20"/>
                <w:szCs w:val="20"/>
                <w:lang w:val="ka-GE"/>
              </w:rPr>
            </w:pPr>
          </w:p>
          <w:p w14:paraId="6195E24E" w14:textId="4A1ABCCE" w:rsidR="00074386" w:rsidRPr="00A947D4" w:rsidRDefault="00074386" w:rsidP="20A748F0">
            <w:pPr>
              <w:jc w:val="both"/>
              <w:rPr>
                <w:rFonts w:ascii="Sylfaen" w:eastAsia="Sylfaen,Arial" w:hAnsi="Sylfaen" w:cs="Sylfaen,Arial"/>
                <w:noProof/>
                <w:sz w:val="20"/>
                <w:szCs w:val="20"/>
                <w:lang w:val="ka-GE"/>
              </w:rPr>
            </w:pPr>
          </w:p>
        </w:tc>
        <w:tc>
          <w:tcPr>
            <w:tcW w:w="1489" w:type="pct"/>
          </w:tcPr>
          <w:p w14:paraId="757BF60F" w14:textId="61069705"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14:paraId="2F9BA4C5" w14:textId="77777777"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010CF50F" w14:textId="7F858CE8" w:rsidR="00074386"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ბ) წერილობითი:  პროფესიული სტუდენტის</w:t>
            </w:r>
            <w:r w:rsidR="004541BF">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424155" w:rsidRPr="00A947D4">
              <w:rPr>
                <w:rFonts w:ascii="Sylfaen" w:eastAsia="Sylfaen" w:hAnsi="Sylfaen" w:cs="Sylfaen"/>
                <w:sz w:val="20"/>
                <w:szCs w:val="20"/>
                <w:lang w:val="ka-GE"/>
              </w:rPr>
              <w:t>.</w:t>
            </w:r>
          </w:p>
          <w:p w14:paraId="6921EB9B" w14:textId="77777777" w:rsidR="00074386" w:rsidRPr="00A947D4" w:rsidRDefault="00074386" w:rsidP="00B12ACB">
            <w:pPr>
              <w:rPr>
                <w:rFonts w:ascii="Sylfaen" w:hAnsi="Sylfaen"/>
                <w:sz w:val="20"/>
                <w:szCs w:val="20"/>
                <w:lang w:val="en-US"/>
              </w:rPr>
            </w:pPr>
          </w:p>
          <w:p w14:paraId="55588B20" w14:textId="33E4984D"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4E17BE7A" w14:textId="3F4BB822"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 xml:space="preserve">იც ასახავს პროფესიული </w:t>
            </w:r>
            <w:r w:rsidRPr="00A947D4">
              <w:rPr>
                <w:rFonts w:ascii="Sylfaen" w:eastAsia="Sylfaen" w:hAnsi="Sylfaen" w:cs="Sylfaen"/>
                <w:sz w:val="20"/>
                <w:szCs w:val="20"/>
                <w:lang w:val="ka-GE"/>
              </w:rPr>
              <w:lastRenderedPageBreak/>
              <w:t>სტუდენტის</w:t>
            </w:r>
            <w:r w:rsidR="004541BF">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w:t>
            </w:r>
            <w:r w:rsidR="00424155"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074386" w:rsidRPr="00A947D4" w14:paraId="25D026FE" w14:textId="77777777" w:rsidTr="009F7121">
        <w:trPr>
          <w:trHeight w:val="1457"/>
        </w:trPr>
        <w:tc>
          <w:tcPr>
            <w:tcW w:w="610" w:type="pct"/>
          </w:tcPr>
          <w:p w14:paraId="69D4260B" w14:textId="68B3C202"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lastRenderedPageBreak/>
              <w:t>4</w:t>
            </w:r>
          </w:p>
        </w:tc>
        <w:tc>
          <w:tcPr>
            <w:tcW w:w="1420" w:type="pct"/>
            <w:vAlign w:val="center"/>
          </w:tcPr>
          <w:p w14:paraId="48E791F0" w14:textId="4BB961FB"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14:paraId="76D67A94" w14:textId="21F0AC4F"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14:paraId="1D296A2B" w14:textId="40DFB8D9"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14:paraId="07E11DB3" w14:textId="61C32AD5"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B4F6C0A" w14:textId="174F0A98"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14:paraId="30F0A5F5" w14:textId="4E561B32"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 კომუნიკაციის ეფექტიანობის გაზრდის ტექნიკა</w:t>
            </w:r>
            <w:r w:rsidR="009F7121" w:rsidRPr="00A947D4">
              <w:rPr>
                <w:rFonts w:ascii="Sylfaen" w:eastAsia="Sylfaen" w:hAnsi="Sylfaen" w:cs="Sylfaen"/>
                <w:sz w:val="20"/>
                <w:szCs w:val="20"/>
                <w:lang w:val="ka-GE"/>
              </w:rPr>
              <w:t>;</w:t>
            </w:r>
          </w:p>
          <w:p w14:paraId="1B1B7841" w14:textId="585E2CEC" w:rsidR="00074386" w:rsidRPr="00A947D4" w:rsidRDefault="6E1695FA" w:rsidP="6E1695FA">
            <w:pPr>
              <w:pStyle w:val="ListParagraph"/>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14:paraId="0AC470AE" w14:textId="58DAA466" w:rsidR="00074386" w:rsidRPr="00A947D4" w:rsidRDefault="00074386" w:rsidP="00074386">
            <w:pPr>
              <w:ind w:left="-198" w:right="33"/>
              <w:jc w:val="both"/>
              <w:rPr>
                <w:rFonts w:ascii="Sylfaen" w:hAnsi="Sylfaen"/>
                <w:sz w:val="20"/>
                <w:szCs w:val="20"/>
                <w:lang w:val="ka-GE"/>
              </w:rPr>
            </w:pPr>
          </w:p>
        </w:tc>
        <w:tc>
          <w:tcPr>
            <w:tcW w:w="755" w:type="pct"/>
          </w:tcPr>
          <w:p w14:paraId="2D238047" w14:textId="56E1C069" w:rsidR="00074386"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ლექცია,  პრაქტიკული სავარჯიშო/დავალება</w:t>
            </w:r>
          </w:p>
        </w:tc>
        <w:tc>
          <w:tcPr>
            <w:tcW w:w="725" w:type="pct"/>
          </w:tcPr>
          <w:p w14:paraId="45FCFF0E" w14:textId="5766B2B0"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w:t>
            </w:r>
            <w:r w:rsidR="007C4455">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7C4455">
              <w:rPr>
                <w:rFonts w:ascii="Sylfaen" w:hAnsi="Sylfaen" w:cs="Arial"/>
                <w:noProof/>
                <w:sz w:val="20"/>
                <w:szCs w:val="20"/>
                <w:lang w:val="ka-GE"/>
              </w:rPr>
              <w:t>/მსმენელს</w:t>
            </w:r>
            <w:r w:rsidRPr="00A947D4">
              <w:rPr>
                <w:rFonts w:ascii="Sylfaen" w:hAnsi="Sylfaen" w:cs="Arial"/>
                <w:noProof/>
                <w:sz w:val="20"/>
                <w:szCs w:val="20"/>
                <w:lang w:val="ka-GE"/>
              </w:rPr>
              <w:t xml:space="preserve">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14:paraId="53DDBFCA" w14:textId="2FEE38D2"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14:paraId="7D137FD2" w14:textId="77777777"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701B9A84" w14:textId="19E1E3C7"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7C4455">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6E03A420" w14:textId="3FD32949"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5D19F12" w14:textId="09EC1AF8"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w:t>
            </w:r>
            <w:r w:rsidRPr="00A947D4">
              <w:rPr>
                <w:rFonts w:ascii="Sylfaen" w:eastAsia="Sylfaen" w:hAnsi="Sylfaen" w:cs="Sylfaen"/>
                <w:sz w:val="20"/>
                <w:szCs w:val="20"/>
                <w:lang w:val="ka-GE"/>
              </w:rPr>
              <w:lastRenderedPageBreak/>
              <w:t>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იც ასახავს პროფესიული სტუდენტის</w:t>
            </w:r>
            <w:r w:rsidR="007C4455">
              <w:rPr>
                <w:rFonts w:ascii="Sylfaen" w:eastAsia="Sylfaen" w:hAnsi="Sylfaen" w:cs="Sylfaen"/>
                <w:sz w:val="20"/>
                <w:szCs w:val="20"/>
                <w:lang w:val="ka-GE"/>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  </w:t>
            </w:r>
          </w:p>
        </w:tc>
      </w:tr>
      <w:tr w:rsidR="00074386" w:rsidRPr="00A947D4" w14:paraId="355F1F89" w14:textId="77777777" w:rsidTr="009F7121">
        <w:trPr>
          <w:trHeight w:val="440"/>
        </w:trPr>
        <w:tc>
          <w:tcPr>
            <w:tcW w:w="610" w:type="pct"/>
          </w:tcPr>
          <w:p w14:paraId="1691370E" w14:textId="1973DDBE" w:rsidR="00074386" w:rsidRPr="00A947D4" w:rsidRDefault="6E1695FA" w:rsidP="6E1695FA">
            <w:pP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დამატებითი რეკომენდაციები</w:t>
            </w:r>
            <w:r w:rsidR="00424155" w:rsidRPr="00A947D4">
              <w:rPr>
                <w:rFonts w:ascii="Sylfaen" w:eastAsia="Sylfaen" w:hAnsi="Sylfaen" w:cs="Sylfaen"/>
                <w:b/>
                <w:bCs/>
                <w:sz w:val="20"/>
                <w:szCs w:val="20"/>
                <w:lang w:val="ka-GE"/>
              </w:rPr>
              <w:t xml:space="preserve"> </w:t>
            </w:r>
            <w:r w:rsidRPr="00A947D4">
              <w:rPr>
                <w:rFonts w:ascii="Sylfaen" w:eastAsia="Sylfaen" w:hAnsi="Sylfaen" w:cs="Sylfaen"/>
                <w:b/>
                <w:bCs/>
                <w:sz w:val="20"/>
                <w:szCs w:val="20"/>
                <w:lang w:val="ka-GE"/>
              </w:rPr>
              <w:t xml:space="preserve">მოდულის განხორციელებასთან დაკავშირებით </w:t>
            </w:r>
          </w:p>
          <w:p w14:paraId="5BF9CE01" w14:textId="77777777" w:rsidR="00074386" w:rsidRPr="00A947D4" w:rsidRDefault="6E1695FA"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(საჭიროების შემთხვევაში)</w:t>
            </w:r>
          </w:p>
        </w:tc>
        <w:tc>
          <w:tcPr>
            <w:tcW w:w="4390" w:type="pct"/>
            <w:gridSpan w:val="4"/>
            <w:vAlign w:val="center"/>
          </w:tcPr>
          <w:p w14:paraId="5198DFEA" w14:textId="141278CB"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რეკომენდებულია </w:t>
            </w:r>
            <w:r w:rsidRPr="00A947D4">
              <w:rPr>
                <w:rFonts w:ascii="Sylfaen" w:eastAsia="Sylfaen,Sylfaen,Arial" w:hAnsi="Sylfaen" w:cs="Sylfaen,Sylfaen,Arial"/>
                <w:spacing w:val="-1"/>
                <w:sz w:val="20"/>
                <w:szCs w:val="20"/>
                <w:lang w:val="ka-GE"/>
              </w:rPr>
              <w:t xml:space="preserve"> სტუდენტზე ორიენტირებული მიდგომის გამოყენება.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 xml:space="preserve">პრაქტიკული სავარჯიშოები სასურველია ისე შეირჩეს,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სთხოვოს გაიმეორონ ეს ოპერაციები სხვა მოცემულობისათვის. </w:t>
            </w:r>
          </w:p>
          <w:p w14:paraId="70D2E3E1" w14:textId="6D533ED5" w:rsidR="00074386" w:rsidRPr="00A947D4" w:rsidRDefault="6E1695FA" w:rsidP="6E1695FA">
            <w:pPr>
              <w:ind w:right="89"/>
              <w:jc w:val="both"/>
              <w:rPr>
                <w:rFonts w:ascii="Sylfaen" w:eastAsia="Sylfaen" w:hAnsi="Sylfaen" w:cs="Sylfaen"/>
                <w:color w:val="FF0000"/>
                <w:sz w:val="20"/>
                <w:szCs w:val="20"/>
                <w:lang w:val="ka-GE"/>
              </w:rPr>
            </w:pPr>
            <w:r w:rsidRPr="00A947D4">
              <w:rPr>
                <w:rFonts w:ascii="Sylfaen" w:eastAsia="Sylfaen" w:hAnsi="Sylfaen" w:cs="Sylfaen"/>
                <w:sz w:val="20"/>
                <w:szCs w:val="20"/>
                <w:lang w:val="ka-GE"/>
              </w:rPr>
              <w:t xml:space="preserve">რეკომენდებულია სასწავლო გარემოს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ან/და ჯგუფური მუშაობის შემთხვევებში. </w:t>
            </w:r>
          </w:p>
          <w:p w14:paraId="0C5C7DDF" w14:textId="33136BE5" w:rsidR="00074386" w:rsidRPr="00A947D4" w:rsidRDefault="6E1695FA" w:rsidP="6E1695FA">
            <w:pPr>
              <w:ind w:right="89"/>
              <w:jc w:val="both"/>
              <w:rPr>
                <w:rFonts w:ascii="Sylfaen" w:eastAsia="Sylfaen" w:hAnsi="Sylfaen" w:cs="Sylfaen"/>
                <w:sz w:val="20"/>
                <w:szCs w:val="20"/>
                <w:lang w:val="ka-GE"/>
              </w:rPr>
            </w:pPr>
            <w:r w:rsidRPr="00A947D4">
              <w:rPr>
                <w:rFonts w:ascii="Sylfaen" w:eastAsia="Sylfaen" w:hAnsi="Sylfaen" w:cs="Sylfaen"/>
                <w:sz w:val="20"/>
                <w:szCs w:val="20"/>
                <w:lang w:val="ka-GE"/>
              </w:rPr>
              <w:t>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მიეწოდოთ საჭირო საინფორმაციო რესურსი: სასწავლო მასალა, განსახილველი თემების ჰენდაუთები, შესასრულებელი სამუშაოების/დავალებების ინსტრუქციები და სხვა.</w:t>
            </w:r>
          </w:p>
          <w:p w14:paraId="1960E5DD" w14:textId="057F906F" w:rsidR="00074386" w:rsidRPr="00A947D4" w:rsidRDefault="00074386" w:rsidP="5A49E431">
            <w:pPr>
              <w:ind w:right="-53"/>
              <w:jc w:val="both"/>
              <w:rPr>
                <w:rFonts w:ascii="Sylfaen" w:eastAsia="Sylfaen" w:hAnsi="Sylfaen" w:cs="Sylfaen"/>
                <w:sz w:val="20"/>
                <w:szCs w:val="20"/>
                <w:lang w:val="ka-GE"/>
              </w:rPr>
            </w:pPr>
          </w:p>
        </w:tc>
      </w:tr>
    </w:tbl>
    <w:p w14:paraId="67A2C1BA" w14:textId="77777777" w:rsidR="006F7BCD" w:rsidRPr="00A947D4" w:rsidRDefault="006F7BCD" w:rsidP="00637623">
      <w:pPr>
        <w:spacing w:before="120" w:line="240" w:lineRule="auto"/>
        <w:jc w:val="both"/>
        <w:rPr>
          <w:rFonts w:ascii="Sylfaen" w:eastAsia="Sylfaen,Arial" w:hAnsi="Sylfaen" w:cs="Sylfaen,Arial"/>
          <w:b/>
          <w:bCs/>
          <w:sz w:val="20"/>
          <w:szCs w:val="20"/>
          <w:lang w:val="ka-GE"/>
        </w:rPr>
      </w:pPr>
    </w:p>
    <w:p w14:paraId="068E6129" w14:textId="23B1A40B"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231"/>
        <w:gridCol w:w="3102"/>
        <w:gridCol w:w="3541"/>
        <w:gridCol w:w="2923"/>
        <w:gridCol w:w="2861"/>
      </w:tblGrid>
      <w:tr w:rsidR="00B61153" w:rsidRPr="00A947D4" w14:paraId="551D78E1" w14:textId="77777777"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14:paraId="2100CF80" w14:textId="77777777"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14:paraId="2233456A" w14:textId="118F8E35"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14:paraId="23FAA676"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14:paraId="61D0C41F"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7C4455" w:rsidRPr="00A947D4" w14:paraId="37AB08AA" w14:textId="77777777" w:rsidTr="00795E74">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C4455" w:rsidRPr="00A947D4" w:rsidRDefault="007C4455"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4C51825F" w:rsidR="007C4455" w:rsidRPr="00A947D4" w:rsidRDefault="007C4455"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B5A14D8" w:rsidR="007C4455" w:rsidRPr="00A947D4" w:rsidRDefault="007C4455"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7C101070" w:rsidR="007C4455" w:rsidRPr="00A947D4" w:rsidRDefault="007C4455"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C732267" w:rsidR="007C4455" w:rsidRPr="00A947D4" w:rsidRDefault="007C4455"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sz w:val="20"/>
                <w:szCs w:val="20"/>
                <w:lang w:val="ka-GE"/>
              </w:rPr>
              <w:t>75</w:t>
            </w:r>
          </w:p>
        </w:tc>
      </w:tr>
      <w:tr w:rsidR="007C4455" w:rsidRPr="00A947D4" w14:paraId="3C31C093" w14:textId="77777777" w:rsidTr="009E55E6">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7C4455" w:rsidRPr="00A947D4" w:rsidRDefault="007C4455"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3813817" w:rsidR="007C4455" w:rsidRPr="00A947D4" w:rsidRDefault="007C4455"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4C4CE085" w:rsidR="007C4455" w:rsidRPr="00A947D4" w:rsidRDefault="007C4455"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95DF968" w:rsidR="007C4455" w:rsidRPr="00A947D4" w:rsidRDefault="007C4455"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tcBorders>
              <w:left w:val="nil"/>
              <w:right w:val="single" w:sz="8" w:space="0" w:color="auto"/>
            </w:tcBorders>
            <w:tcMar>
              <w:top w:w="0" w:type="dxa"/>
              <w:left w:w="108" w:type="dxa"/>
              <w:bottom w:w="0" w:type="dxa"/>
              <w:right w:w="108" w:type="dxa"/>
            </w:tcMar>
            <w:vAlign w:val="center"/>
          </w:tcPr>
          <w:p w14:paraId="52BD1DEC" w14:textId="1508C4D0" w:rsidR="007C4455" w:rsidRPr="00A947D4" w:rsidRDefault="007C4455" w:rsidP="6E1695FA">
            <w:pPr>
              <w:spacing w:before="120" w:after="0" w:line="240" w:lineRule="auto"/>
              <w:jc w:val="center"/>
              <w:rPr>
                <w:rFonts w:ascii="Sylfaen" w:eastAsia="Sylfaen" w:hAnsi="Sylfaen" w:cs="Sylfaen"/>
                <w:b/>
                <w:bCs/>
                <w:sz w:val="20"/>
                <w:szCs w:val="20"/>
                <w:lang w:val="ka-GE"/>
              </w:rPr>
            </w:pPr>
          </w:p>
        </w:tc>
      </w:tr>
      <w:tr w:rsidR="007C4455" w:rsidRPr="00A947D4" w14:paraId="54AD1B66" w14:textId="77777777" w:rsidTr="007551E7">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7C4455" w:rsidRPr="00A947D4" w:rsidRDefault="007C4455"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30C396D2" w:rsidR="007C4455" w:rsidRPr="00A947D4" w:rsidRDefault="007C4455"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D232AE5" w:rsidR="007C4455" w:rsidRPr="00A947D4" w:rsidRDefault="007C4455"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347C47C4" w:rsidR="007C4455" w:rsidRPr="00A947D4" w:rsidRDefault="007C4455"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vMerge/>
            <w:tcBorders>
              <w:left w:val="nil"/>
              <w:right w:val="single" w:sz="8" w:space="0" w:color="auto"/>
            </w:tcBorders>
            <w:tcMar>
              <w:top w:w="0" w:type="dxa"/>
              <w:left w:w="108" w:type="dxa"/>
              <w:bottom w:w="0" w:type="dxa"/>
              <w:right w:w="108" w:type="dxa"/>
            </w:tcMar>
            <w:vAlign w:val="center"/>
          </w:tcPr>
          <w:p w14:paraId="0E14F2A3" w14:textId="73AF1C55" w:rsidR="007C4455" w:rsidRPr="00A947D4" w:rsidRDefault="007C4455" w:rsidP="6E1695FA">
            <w:pPr>
              <w:spacing w:before="120" w:after="0" w:line="240" w:lineRule="auto"/>
              <w:jc w:val="center"/>
              <w:rPr>
                <w:rFonts w:ascii="Sylfaen" w:eastAsia="Sylfaen" w:hAnsi="Sylfaen" w:cs="Sylfaen"/>
                <w:b/>
                <w:bCs/>
                <w:sz w:val="20"/>
                <w:szCs w:val="20"/>
                <w:lang w:val="ka-GE"/>
              </w:rPr>
            </w:pPr>
          </w:p>
        </w:tc>
      </w:tr>
      <w:tr w:rsidR="007C4455" w:rsidRPr="00A947D4" w14:paraId="4CCC5C30" w14:textId="77777777" w:rsidTr="00ED0542">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03ABF139" w:rsidR="007C4455" w:rsidRPr="00A947D4" w:rsidRDefault="007C4455"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57A69BBE" w:rsidR="007C4455" w:rsidRPr="00A947D4" w:rsidRDefault="007C4455"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3F8A2FE3" w:rsidR="007C4455" w:rsidRPr="00A947D4" w:rsidRDefault="007C4455"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2F4A40FE" w:rsidR="007C4455" w:rsidRPr="00A947D4" w:rsidRDefault="007C4455"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vMerge/>
            <w:tcBorders>
              <w:left w:val="nil"/>
              <w:right w:val="single" w:sz="8" w:space="0" w:color="auto"/>
            </w:tcBorders>
            <w:tcMar>
              <w:top w:w="0" w:type="dxa"/>
              <w:left w:w="108" w:type="dxa"/>
              <w:bottom w:w="0" w:type="dxa"/>
              <w:right w:w="108" w:type="dxa"/>
            </w:tcMar>
            <w:vAlign w:val="center"/>
          </w:tcPr>
          <w:p w14:paraId="07C5DD6D" w14:textId="1FE0A511" w:rsidR="007C4455" w:rsidRPr="00A947D4" w:rsidRDefault="007C4455" w:rsidP="6E1695FA">
            <w:pPr>
              <w:spacing w:before="120" w:after="0" w:line="240" w:lineRule="auto"/>
              <w:jc w:val="center"/>
              <w:rPr>
                <w:rFonts w:ascii="Sylfaen" w:hAnsi="Sylfaen"/>
                <w:sz w:val="20"/>
                <w:szCs w:val="20"/>
              </w:rPr>
            </w:pPr>
          </w:p>
        </w:tc>
      </w:tr>
      <w:tr w:rsidR="007C4455" w:rsidRPr="00A947D4" w14:paraId="43E72A8B" w14:textId="77777777" w:rsidTr="00ED0542">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48CC6C77" w:rsidR="007C4455" w:rsidRPr="00A947D4" w:rsidRDefault="007C4455"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4FF34E3A" w:rsidR="007C4455" w:rsidRPr="00A947D4" w:rsidRDefault="007C4455"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3DE1F90A" w:rsidR="007C4455" w:rsidRPr="00A947D4" w:rsidRDefault="007C4455"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583C4510" w:rsidR="007C4455" w:rsidRPr="00A947D4" w:rsidRDefault="007C4455"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0FD612A7" w:rsidR="007C4455" w:rsidRPr="00A947D4" w:rsidRDefault="007C4455" w:rsidP="6E1695FA">
            <w:pPr>
              <w:spacing w:before="120" w:after="0" w:line="240" w:lineRule="auto"/>
              <w:jc w:val="center"/>
              <w:rPr>
                <w:rFonts w:ascii="Sylfaen" w:eastAsia="Sylfaen" w:hAnsi="Sylfaen" w:cs="Sylfaen"/>
                <w:b/>
                <w:noProof/>
                <w:sz w:val="20"/>
                <w:szCs w:val="20"/>
                <w:lang w:val="ka-GE"/>
              </w:rPr>
            </w:pPr>
          </w:p>
        </w:tc>
      </w:tr>
    </w:tbl>
    <w:p w14:paraId="4B171FB7" w14:textId="68019545" w:rsidR="002D5A93" w:rsidRPr="00A947D4" w:rsidRDefault="6E1695FA" w:rsidP="6E1695FA">
      <w:pPr>
        <w:spacing w:before="120" w:line="240" w:lineRule="auto"/>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lastRenderedPageBreak/>
        <w:t>3.3. სასწავლო რესურსი</w:t>
      </w:r>
    </w:p>
    <w:p w14:paraId="6A50794B" w14:textId="5B731DFC"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14:paraId="2C4A23FD" w14:textId="65953283"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„საქმიანი ურთიერთობის კულტურა“, ს. ხიზანიშვილი, ა. ყულიჯანაშვილი, ლ. წიქარაძე, თბილისი, 2007 წ. </w:t>
      </w:r>
    </w:p>
    <w:p w14:paraId="33537069" w14:textId="54AF5D93"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,,ბიზნეს-კომუნიკაცია“, გ. </w:t>
      </w:r>
      <w:proofErr w:type="gramStart"/>
      <w:r w:rsidRPr="00A947D4">
        <w:rPr>
          <w:rFonts w:ascii="Sylfaen" w:eastAsia="Sylfaen,Sylfaen,Arial" w:hAnsi="Sylfaen" w:cs="Sylfaen,Sylfaen,Arial"/>
          <w:sz w:val="20"/>
          <w:szCs w:val="20"/>
          <w:lang w:val="en-US"/>
        </w:rPr>
        <w:t>ჩაჩანიძე</w:t>
      </w:r>
      <w:proofErr w:type="gramEnd"/>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 ქ. </w:t>
      </w:r>
      <w:r w:rsidRPr="00A947D4">
        <w:rPr>
          <w:rFonts w:ascii="Sylfaen" w:eastAsia="Sylfaen,Sylfaen,Arial" w:hAnsi="Sylfaen" w:cs="Sylfaen,Sylfaen,Arial"/>
          <w:sz w:val="20"/>
          <w:szCs w:val="20"/>
          <w:lang w:val="en-US"/>
        </w:rPr>
        <w:t>ნანობაშვილი</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 თბილისი, 2009 წ.</w:t>
      </w:r>
    </w:p>
    <w:p w14:paraId="616DF252" w14:textId="77777777"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,,ორგანიზაციული ქცევა“, ნაწილი I,II,  ნ. </w:t>
      </w:r>
      <w:proofErr w:type="gramStart"/>
      <w:r w:rsidRPr="00A947D4">
        <w:rPr>
          <w:rFonts w:ascii="Sylfaen" w:eastAsia="Sylfaen,Sylfaen,Arial" w:hAnsi="Sylfaen" w:cs="Sylfaen,Sylfaen,Arial"/>
          <w:sz w:val="20"/>
          <w:szCs w:val="20"/>
          <w:lang w:val="en-US"/>
        </w:rPr>
        <w:t>ფარესაშვილი</w:t>
      </w:r>
      <w:proofErr w:type="gramEnd"/>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გ. </w:t>
      </w:r>
      <w:r w:rsidRPr="00A947D4">
        <w:rPr>
          <w:rFonts w:ascii="Sylfaen" w:eastAsia="Sylfaen,Sylfaen,Arial" w:hAnsi="Sylfaen" w:cs="Sylfaen,Sylfaen,Arial"/>
          <w:sz w:val="20"/>
          <w:szCs w:val="20"/>
          <w:lang w:val="en-US"/>
        </w:rPr>
        <w:t>ქეშელაშვილ</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თბილისი, 2010 წ.</w:t>
      </w:r>
    </w:p>
    <w:p w14:paraId="230C3B45" w14:textId="6C0E85B0"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Calibri" w:hAnsi="Sylfaen" w:cs="Sylfaen,Sylfaen,Calibri"/>
          <w:sz w:val="20"/>
          <w:szCs w:val="20"/>
          <w:lang w:val="ka-GE"/>
        </w:rPr>
        <w:t>„პროფესიული</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ორიენტაცია</w:t>
      </w:r>
      <w:r w:rsidRPr="00A947D4">
        <w:rPr>
          <w:rFonts w:ascii="Sylfaen" w:eastAsia="Sylfaen,Sylfaen,TimesNewRoman,B" w:hAnsi="Sylfaen" w:cs="Sylfaen,Sylfaen,TimesNewRoman,B"/>
          <w:sz w:val="20"/>
          <w:szCs w:val="20"/>
          <w:lang w:val="ka-GE"/>
        </w:rPr>
        <w:t xml:space="preserve">, </w:t>
      </w:r>
      <w:r w:rsidRPr="00A947D4">
        <w:rPr>
          <w:rFonts w:ascii="Sylfaen" w:eastAsia="Sylfaen,Sylfaen,Calibri" w:hAnsi="Sylfaen" w:cs="Sylfaen,Sylfaen,Calibri"/>
          <w:sz w:val="20"/>
          <w:szCs w:val="20"/>
          <w:lang w:val="ka-GE"/>
        </w:rPr>
        <w:t>საკუთარი</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ბიზნესის</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დაწყება</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და</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 xml:space="preserve">მართვა“, </w:t>
      </w:r>
      <w:r w:rsidRPr="00A947D4">
        <w:rPr>
          <w:rFonts w:ascii="Sylfaen" w:eastAsia="Sylfaen,Sylfaen,Arial" w:hAnsi="Sylfaen" w:cs="Sylfaen,Sylfaen,Arial"/>
          <w:sz w:val="20"/>
          <w:szCs w:val="20"/>
          <w:lang w:val="ka-GE"/>
        </w:rPr>
        <w:t xml:space="preserve"> გ. </w:t>
      </w:r>
      <w:r w:rsidRPr="00A947D4">
        <w:rPr>
          <w:rFonts w:ascii="Sylfaen" w:eastAsia="Sylfaen,Sylfaen,Calibri" w:hAnsi="Sylfaen" w:cs="Sylfaen,Sylfaen,Calibri"/>
          <w:sz w:val="20"/>
          <w:szCs w:val="20"/>
          <w:lang w:val="ka-GE"/>
        </w:rPr>
        <w:t>შიხაშვილი</w:t>
      </w:r>
      <w:r w:rsidRPr="00A947D4">
        <w:rPr>
          <w:rFonts w:ascii="Sylfaen" w:eastAsia="Sylfaen,Sylfaen,Sylfaen,Bold,Ca" w:hAnsi="Sylfaen" w:cs="Sylfaen,Sylfaen,Sylfaen,Bold,Ca"/>
          <w:sz w:val="20"/>
          <w:szCs w:val="20"/>
          <w:lang w:val="ka-GE"/>
        </w:rPr>
        <w:t xml:space="preserve">, გ. </w:t>
      </w:r>
      <w:r w:rsidRPr="00A947D4">
        <w:rPr>
          <w:rFonts w:ascii="Sylfaen" w:eastAsia="Sylfaen,Sylfaen,Calibri" w:hAnsi="Sylfaen" w:cs="Sylfaen,Sylfaen,Calibri"/>
          <w:sz w:val="20"/>
          <w:szCs w:val="20"/>
          <w:lang w:val="ka-GE"/>
        </w:rPr>
        <w:t>ერქომაიშვილი</w:t>
      </w:r>
      <w:r w:rsidRPr="00A947D4">
        <w:rPr>
          <w:rFonts w:ascii="Sylfaen" w:eastAsia="Sylfaen,Sylfaen,Sylfaen,Bold,Ca" w:hAnsi="Sylfaen" w:cs="Sylfaen,Sylfaen,Sylfaen,Bold,Ca"/>
          <w:sz w:val="20"/>
          <w:szCs w:val="20"/>
          <w:lang w:val="ka-GE"/>
        </w:rPr>
        <w:t xml:space="preserve">, ც. </w:t>
      </w:r>
      <w:r w:rsidRPr="00A947D4">
        <w:rPr>
          <w:rFonts w:ascii="Sylfaen" w:eastAsia="Sylfaen,Sylfaen,Calibri" w:hAnsi="Sylfaen" w:cs="Sylfaen,Sylfaen,Calibri"/>
          <w:sz w:val="20"/>
          <w:szCs w:val="20"/>
          <w:lang w:val="ka-GE"/>
        </w:rPr>
        <w:t xml:space="preserve">დალაქიშვილი, </w:t>
      </w:r>
      <w:r w:rsidRPr="00A947D4">
        <w:rPr>
          <w:rFonts w:ascii="Sylfaen" w:eastAsia="Sylfaen,Sylfaen,Arial" w:hAnsi="Sylfaen" w:cs="Sylfaen,Sylfaen,Arial"/>
          <w:sz w:val="20"/>
          <w:szCs w:val="20"/>
          <w:lang w:val="ka-GE"/>
        </w:rPr>
        <w:t>თბილისი, 2012 წ.</w:t>
      </w:r>
    </w:p>
    <w:p w14:paraId="274A98B7" w14:textId="77777777"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“Effective Communication Skills”/MTD Training, 2012        </w:t>
      </w:r>
      <w:hyperlink r:id="rId11">
        <w:r w:rsidRPr="00A947D4">
          <w:rPr>
            <w:rStyle w:val="Hyperlink"/>
            <w:rFonts w:ascii="Sylfaen" w:eastAsia="Sylfaen,Sylfaen,Arial" w:hAnsi="Sylfaen" w:cs="Sylfaen,Sylfaen,Arial"/>
            <w:sz w:val="20"/>
            <w:szCs w:val="20"/>
            <w:lang w:val="ka-GE"/>
          </w:rPr>
          <w:t>www.bookboon.com</w:t>
        </w:r>
      </w:hyperlink>
      <w:r w:rsidRPr="00A947D4">
        <w:rPr>
          <w:rFonts w:ascii="Sylfaen" w:eastAsia="Sylfaen,Sylfaen,Arial" w:hAnsi="Sylfaen" w:cs="Sylfaen,Sylfaen,Arial"/>
          <w:sz w:val="20"/>
          <w:szCs w:val="20"/>
          <w:lang w:val="ka-GE"/>
        </w:rPr>
        <w:t xml:space="preserve"> </w:t>
      </w:r>
    </w:p>
    <w:p w14:paraId="73D1655E" w14:textId="43C9EB4B"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hyperlink r:id="rId12">
        <w:r w:rsidRPr="00A947D4">
          <w:rPr>
            <w:rStyle w:val="Hyperlink"/>
            <w:rFonts w:ascii="Sylfaen" w:eastAsia="Sylfaen" w:hAnsi="Sylfaen" w:cs="Sylfaen"/>
            <w:sz w:val="20"/>
            <w:szCs w:val="20"/>
            <w:lang w:val="ru-RU"/>
          </w:rPr>
          <w:t xml:space="preserve">Искусство </w:t>
        </w:r>
        <w:r w:rsidRPr="00A947D4">
          <w:rPr>
            <w:rStyle w:val="Emphasis"/>
            <w:rFonts w:ascii="Sylfaen" w:eastAsia="Sylfaen,Sylfaen,Arial" w:hAnsi="Sylfaen" w:cs="Sylfaen,Sylfaen,Arial"/>
            <w:sz w:val="20"/>
            <w:szCs w:val="20"/>
            <w:lang w:val="ru-RU"/>
          </w:rPr>
          <w:t>переписки с работодателем</w:t>
        </w:r>
        <w:r w:rsidRPr="00A947D4">
          <w:rPr>
            <w:rStyle w:val="Emphasis"/>
            <w:rFonts w:ascii="Sylfaen" w:eastAsia="Sylfaen,Sylfaen,Arial" w:hAnsi="Sylfaen" w:cs="Sylfaen,Sylfaen,Arial"/>
            <w:sz w:val="20"/>
            <w:szCs w:val="20"/>
            <w:lang w:val="ka-GE"/>
          </w:rPr>
          <w:t>“, -</w:t>
        </w:r>
        <w:r w:rsidRPr="00A947D4">
          <w:rPr>
            <w:rStyle w:val="Hyperlink"/>
            <w:rFonts w:ascii="Sylfaen" w:eastAsia="Sylfaen" w:hAnsi="Sylfaen" w:cs="Sylfaen"/>
            <w:sz w:val="20"/>
            <w:szCs w:val="20"/>
            <w:lang w:val="ru-RU"/>
          </w:rPr>
          <w:t xml:space="preserve"> </w:t>
        </w:r>
      </w:hyperlink>
      <w:r w:rsidRPr="00A947D4">
        <w:rPr>
          <w:rFonts w:ascii="Sylfaen" w:eastAsia="Sylfaen" w:hAnsi="Sylfaen" w:cs="Sylfaen"/>
          <w:sz w:val="20"/>
          <w:szCs w:val="20"/>
          <w:lang w:val="ru-RU"/>
        </w:rPr>
        <w:t xml:space="preserve"> </w:t>
      </w:r>
      <w:hyperlink r:id="rId13">
        <w:r w:rsidRPr="00A947D4">
          <w:rPr>
            <w:rStyle w:val="Hyperlink"/>
            <w:rFonts w:ascii="Sylfaen" w:eastAsia="Sylfaen,Sylfaen,Arial" w:hAnsi="Sylfaen" w:cs="Sylfaen,Sylfaen,Arial"/>
            <w:sz w:val="20"/>
            <w:szCs w:val="20"/>
            <w:lang w:val="ru-RU"/>
          </w:rPr>
          <w:t>http://www.znanie.info/_portal/ec/1-letter-iskusstvo-perepiski.pdf</w:t>
        </w:r>
      </w:hyperlink>
      <w:r w:rsidRPr="00A947D4">
        <w:rPr>
          <w:rFonts w:ascii="Sylfaen" w:eastAsia="Sylfaen,Sylfaen,Arial" w:hAnsi="Sylfaen" w:cs="Sylfaen,Sylfaen,Arial"/>
          <w:sz w:val="20"/>
          <w:szCs w:val="20"/>
          <w:lang w:val="ka-GE"/>
        </w:rPr>
        <w:t xml:space="preserve"> </w:t>
      </w:r>
    </w:p>
    <w:p w14:paraId="432AAC87" w14:textId="77777777" w:rsidR="00B509CD"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r w:rsidRPr="00A947D4">
        <w:rPr>
          <w:rFonts w:ascii="Sylfaen" w:eastAsia="Sylfaen,Sylfaen,Arial" w:hAnsi="Sylfaen" w:cs="Sylfaen,Sylfaen,Arial"/>
          <w:sz w:val="20"/>
          <w:szCs w:val="20"/>
          <w:lang w:val="ru-RU"/>
        </w:rPr>
        <w:t>Психология общения</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ru-RU"/>
        </w:rPr>
        <w:t xml:space="preserve">, </w:t>
      </w:r>
      <w:r w:rsidRPr="00A947D4">
        <w:rPr>
          <w:rFonts w:ascii="Sylfaen" w:eastAsia="Sylfaen,Sylfaen,Arial" w:hAnsi="Sylfaen" w:cs="Sylfaen,Sylfaen,Arial"/>
          <w:sz w:val="20"/>
          <w:szCs w:val="20"/>
          <w:lang w:val="ka-GE"/>
        </w:rPr>
        <w:t>К.  Вердербер</w:t>
      </w:r>
      <w:r w:rsidRPr="00A947D4">
        <w:rPr>
          <w:rFonts w:ascii="Sylfaen" w:eastAsia="Sylfaen,Sylfaen,Arial" w:hAnsi="Sylfaen" w:cs="Sylfaen,Sylfaen,Arial"/>
          <w:sz w:val="20"/>
          <w:szCs w:val="20"/>
          <w:lang w:val="ru-RU"/>
        </w:rPr>
        <w:t xml:space="preserve">, </w:t>
      </w:r>
      <w:r w:rsidRPr="00A947D4">
        <w:rPr>
          <w:rFonts w:ascii="Sylfaen" w:eastAsia="Sylfaen,Sylfaen,Arial" w:hAnsi="Sylfaen" w:cs="Sylfaen,Sylfaen,Arial"/>
          <w:sz w:val="20"/>
          <w:szCs w:val="20"/>
          <w:lang w:val="en-US"/>
        </w:rPr>
        <w:t>P</w:t>
      </w:r>
      <w:r w:rsidRPr="00A947D4">
        <w:rPr>
          <w:rFonts w:ascii="Sylfaen" w:eastAsia="Sylfaen,Sylfaen,Arial" w:hAnsi="Sylfaen" w:cs="Sylfaen,Sylfaen,Arial"/>
          <w:sz w:val="20"/>
          <w:szCs w:val="20"/>
          <w:lang w:val="ru-RU"/>
        </w:rPr>
        <w:t>. Вердербер</w:t>
      </w:r>
      <w:r w:rsidRPr="00A947D4">
        <w:rPr>
          <w:rFonts w:ascii="Sylfaen" w:eastAsia="Sylfaen,Sylfaen,Arial" w:hAnsi="Sylfaen" w:cs="Sylfaen,Sylfaen,Arial"/>
          <w:sz w:val="20"/>
          <w:szCs w:val="20"/>
          <w:lang w:val="ka-GE"/>
        </w:rPr>
        <w:t xml:space="preserve">, </w:t>
      </w:r>
      <w:r w:rsidRPr="00A947D4">
        <w:rPr>
          <w:rStyle w:val="st"/>
          <w:rFonts w:ascii="Sylfaen" w:eastAsia="Sylfaen,Sylfaen,Arial" w:hAnsi="Sylfaen" w:cs="Sylfaen,Sylfaen,Arial"/>
          <w:color w:val="222222"/>
          <w:sz w:val="20"/>
          <w:szCs w:val="20"/>
          <w:lang w:val="ru-RU"/>
        </w:rPr>
        <w:t>С</w:t>
      </w:r>
      <w:r w:rsidRPr="00A947D4">
        <w:rPr>
          <w:rFonts w:ascii="Sylfaen" w:eastAsia="Sylfaen,Sylfaen,Arial" w:hAnsi="Sylfaen" w:cs="Sylfaen,Sylfaen,Arial"/>
          <w:sz w:val="20"/>
          <w:szCs w:val="20"/>
          <w:lang w:val="ru-RU"/>
        </w:rPr>
        <w:t>П</w:t>
      </w:r>
      <w:r w:rsidRPr="00A947D4">
        <w:rPr>
          <w:rStyle w:val="st"/>
          <w:rFonts w:ascii="Sylfaen" w:eastAsia="Sylfaen,Sylfaen,Arial" w:hAnsi="Sylfaen" w:cs="Sylfaen,Sylfaen,Arial"/>
          <w:color w:val="222222"/>
          <w:sz w:val="20"/>
          <w:szCs w:val="20"/>
          <w:lang w:val="ru-RU"/>
        </w:rPr>
        <w:t xml:space="preserve">б- </w:t>
      </w:r>
      <w:r w:rsidRPr="00A947D4">
        <w:rPr>
          <w:rFonts w:ascii="Sylfaen" w:eastAsia="Sylfaen" w:hAnsi="Sylfaen" w:cs="Sylfaen"/>
          <w:sz w:val="20"/>
          <w:szCs w:val="20"/>
          <w:lang w:val="en-US"/>
        </w:rPr>
        <w:t>M</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2003</w:t>
      </w:r>
    </w:p>
    <w:p w14:paraId="572987BD" w14:textId="3319F59C"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Тренинг коммуникации</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 М.</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Кипнис</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М</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 2004 </w:t>
      </w:r>
    </w:p>
    <w:p w14:paraId="6F494F8C" w14:textId="77777777"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Деловое общение</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Е.Н</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Скаженик Таганрог</w:t>
      </w:r>
      <w:r w:rsidRPr="00A947D4">
        <w:rPr>
          <w:rFonts w:ascii="Sylfaen" w:eastAsia="Sylfaen" w:hAnsi="Sylfaen" w:cs="Sylfaen"/>
          <w:sz w:val="20"/>
          <w:szCs w:val="20"/>
          <w:lang w:val="ka-GE"/>
        </w:rPr>
        <w:t xml:space="preserve">, 2006, -  </w:t>
      </w:r>
      <w:hyperlink r:id="rId14">
        <w:r w:rsidRPr="00A947D4">
          <w:rPr>
            <w:rStyle w:val="Hyperlink"/>
            <w:rFonts w:ascii="Sylfaen" w:eastAsia="Sylfaen" w:hAnsi="Sylfaen" w:cs="Sylfaen"/>
            <w:sz w:val="20"/>
            <w:szCs w:val="20"/>
          </w:rPr>
          <w:t>http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www</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aup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ru</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books</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m</w:t>
        </w:r>
        <w:r w:rsidRPr="00A947D4">
          <w:rPr>
            <w:rStyle w:val="Hyperlink"/>
            <w:rFonts w:ascii="Sylfaen" w:eastAsia="Sylfaen" w:hAnsi="Sylfaen" w:cs="Sylfaen"/>
            <w:sz w:val="20"/>
            <w:szCs w:val="20"/>
            <w:lang w:val="ru-RU"/>
          </w:rPr>
          <w:t>161/</w:t>
        </w:r>
      </w:hyperlink>
      <w:r w:rsidRPr="00A947D4">
        <w:rPr>
          <w:rFonts w:ascii="Sylfaen" w:eastAsia="Sylfaen" w:hAnsi="Sylfaen" w:cs="Sylfaen"/>
          <w:sz w:val="20"/>
          <w:szCs w:val="20"/>
          <w:lang w:val="ka-GE"/>
        </w:rPr>
        <w:t xml:space="preserve"> </w:t>
      </w:r>
    </w:p>
    <w:p w14:paraId="1AAF6194" w14:textId="0BEE35C7" w:rsidR="00F619EF"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სასწავლო რგოლები: „არავერბალური კომუნიკაცია“ ;  „სხეულის ენა“; „როგორ გავიაროთ გასაუბრება“ </w:t>
      </w:r>
    </w:p>
    <w:p w14:paraId="7BF89F4F" w14:textId="394DF114"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 xml:space="preserve">„Тренин </w:t>
      </w:r>
      <w:r w:rsidRPr="00A947D4">
        <w:rPr>
          <w:rFonts w:ascii="Sylfaen" w:eastAsia="Sylfaen,Sylfaen,Arial" w:hAnsi="Sylfaen" w:cs="Sylfaen,Sylfaen,Arial"/>
          <w:sz w:val="20"/>
          <w:szCs w:val="20"/>
          <w:lang w:val="ka-GE"/>
        </w:rPr>
        <w:t>лидерства”,(Действенный трен</w:t>
      </w:r>
      <w:r w:rsidRPr="00A947D4">
        <w:rPr>
          <w:rFonts w:ascii="Sylfaen" w:eastAsia="Sylfaen,Sylfaen,Arial" w:hAnsi="Sylfaen" w:cs="Sylfaen,Sylfaen,Arial"/>
          <w:sz w:val="20"/>
          <w:szCs w:val="20"/>
          <w:lang w:val="ru-RU"/>
        </w:rPr>
        <w:t>инг)</w:t>
      </w:r>
      <w:r w:rsidRPr="00A947D4">
        <w:rPr>
          <w:rFonts w:ascii="Sylfaen" w:eastAsia="Sylfaen,Sylfaen,Arial" w:hAnsi="Sylfaen" w:cs="Sylfaen,Sylfaen,Arial"/>
          <w:sz w:val="20"/>
          <w:szCs w:val="20"/>
          <w:lang w:val="ka-GE"/>
        </w:rPr>
        <w:t xml:space="preserve">, </w:t>
      </w:r>
      <w:r w:rsidRPr="00A947D4">
        <w:rPr>
          <w:rFonts w:ascii="Sylfaen" w:eastAsia="Sylfaen" w:hAnsi="Sylfaen" w:cs="Sylfaen"/>
          <w:sz w:val="20"/>
          <w:szCs w:val="20"/>
          <w:lang w:val="ka-GE"/>
        </w:rPr>
        <w:t>М. Кипнис</w:t>
      </w:r>
      <w:r w:rsidRPr="00A947D4">
        <w:rPr>
          <w:rFonts w:ascii="Sylfaen" w:eastAsia="Sylfaen,Sylfaen,Arial" w:hAnsi="Sylfaen" w:cs="Sylfaen,Sylfaen,Arial"/>
          <w:sz w:val="20"/>
          <w:szCs w:val="20"/>
          <w:lang w:val="ka-GE"/>
        </w:rPr>
        <w:t>, 2006, (Действенный трен</w:t>
      </w:r>
      <w:r w:rsidRPr="00A947D4">
        <w:rPr>
          <w:rFonts w:ascii="Sylfaen" w:eastAsia="Sylfaen,Sylfaen,Arial" w:hAnsi="Sylfaen" w:cs="Sylfaen,Sylfaen,Arial"/>
          <w:sz w:val="20"/>
          <w:szCs w:val="20"/>
          <w:lang w:val="ru-RU"/>
        </w:rPr>
        <w:t>инг)</w:t>
      </w:r>
    </w:p>
    <w:p w14:paraId="0C048527" w14:textId="77777777"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Тренинг делового общения для менеджеров”, </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Хансейкер Филлип,</w:t>
      </w:r>
      <w:r w:rsidRPr="00A947D4">
        <w:rPr>
          <w:rStyle w:val="Heading5Char"/>
          <w:rFonts w:ascii="Sylfaen" w:eastAsia="Sylfaen,Sylfaen,Arial" w:hAnsi="Sylfaen" w:cs="Sylfaen,Sylfaen,Arial"/>
          <w:i w:val="0"/>
          <w:sz w:val="20"/>
          <w:lang w:val="ru-RU"/>
        </w:rPr>
        <w:t xml:space="preserve"> </w:t>
      </w:r>
      <w:r w:rsidRPr="00A947D4">
        <w:rPr>
          <w:rStyle w:val="st"/>
          <w:rFonts w:ascii="Sylfaen" w:eastAsia="Sylfaen,Sylfaen,Arial" w:hAnsi="Sylfaen" w:cs="Sylfaen,Sylfaen,Arial"/>
          <w:sz w:val="20"/>
          <w:szCs w:val="20"/>
          <w:lang w:val="ru-RU"/>
        </w:rPr>
        <w:t xml:space="preserve">Роббинз Стивен, </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en-US"/>
        </w:rPr>
        <w:t>M</w:t>
      </w:r>
      <w:r w:rsidRPr="00A947D4">
        <w:rPr>
          <w:rFonts w:ascii="Sylfaen" w:eastAsia="Sylfaen" w:hAnsi="Sylfaen" w:cs="Sylfaen"/>
          <w:sz w:val="20"/>
          <w:szCs w:val="20"/>
          <w:lang w:val="ru-RU"/>
        </w:rPr>
        <w:t xml:space="preserve">., 2007 </w:t>
      </w:r>
    </w:p>
    <w:p w14:paraId="2474DF58" w14:textId="6586A50B"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en-US"/>
        </w:rPr>
        <w:t xml:space="preserve">“The Art of Personal Effectiveness: 500 quotes on making the most of yourself”, Garner Eric, - 2012,   </w:t>
      </w:r>
      <w:hyperlink r:id="rId15">
        <w:r w:rsidRPr="00A947D4">
          <w:rPr>
            <w:rStyle w:val="Hyperlink"/>
            <w:rFonts w:ascii="Sylfaen" w:eastAsia="Sylfaen,Sylfaen,Arial" w:hAnsi="Sylfaen" w:cs="Sylfaen,Sylfaen,Arial"/>
            <w:color w:val="auto"/>
            <w:sz w:val="20"/>
            <w:szCs w:val="20"/>
            <w:lang w:val="en-US"/>
          </w:rPr>
          <w:t>www.bookboon.com</w:t>
        </w:r>
      </w:hyperlink>
    </w:p>
    <w:p w14:paraId="6AEB05C5" w14:textId="77777777" w:rsidR="00B25F74" w:rsidRPr="00A947D4" w:rsidRDefault="00B25F74" w:rsidP="00401D25">
      <w:pPr>
        <w:spacing w:before="120" w:after="0" w:line="240" w:lineRule="auto"/>
        <w:rPr>
          <w:rFonts w:ascii="Sylfaen" w:hAnsi="Sylfaen" w:cs="Arial"/>
          <w:b/>
          <w:sz w:val="20"/>
          <w:szCs w:val="20"/>
          <w:lang w:val="ka-GE"/>
        </w:rPr>
      </w:pPr>
    </w:p>
    <w:p w14:paraId="5F2D3EF3" w14:textId="77777777" w:rsidR="00401D25" w:rsidRPr="00A947D4" w:rsidRDefault="00401D25" w:rsidP="00401D25">
      <w:pPr>
        <w:spacing w:after="0" w:line="240" w:lineRule="auto"/>
        <w:jc w:val="both"/>
        <w:rPr>
          <w:rFonts w:ascii="Sylfaen" w:hAnsi="Sylfaen"/>
          <w:b/>
          <w:sz w:val="20"/>
          <w:szCs w:val="20"/>
          <w:lang w:val="ka-GE"/>
        </w:rPr>
      </w:pPr>
    </w:p>
    <w:p w14:paraId="1CCE4C77" w14:textId="77777777" w:rsidR="007C4455" w:rsidRPr="00F4097A" w:rsidRDefault="007C4455" w:rsidP="007C4455">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14:paraId="31583245" w14:textId="77777777" w:rsidR="007C4455" w:rsidRPr="00F4097A" w:rsidRDefault="007C4455" w:rsidP="007C4455">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 xml:space="preserve">/მსმენელისთვის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14:paraId="1F8D4E05" w14:textId="77777777" w:rsidR="007C4455" w:rsidRPr="00F4097A" w:rsidRDefault="007C4455" w:rsidP="007C4455">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3C5A0956" w14:textId="77777777" w:rsidR="001B329A" w:rsidRPr="00A947D4" w:rsidRDefault="001B329A" w:rsidP="6E1695FA">
      <w:pPr>
        <w:spacing w:before="120" w:line="240" w:lineRule="auto"/>
        <w:jc w:val="both"/>
        <w:rPr>
          <w:rFonts w:ascii="Sylfaen" w:eastAsia="Sylfaen,Sylfaen,Arial" w:hAnsi="Sylfaen" w:cs="Sylfaen,Sylfaen,Arial"/>
          <w:b/>
          <w:bCs/>
          <w:sz w:val="20"/>
          <w:szCs w:val="20"/>
          <w:lang w:val="ka-GE"/>
        </w:rPr>
      </w:pPr>
    </w:p>
    <w:p w14:paraId="665431D7" w14:textId="4D2B4CF1" w:rsidR="0069549F"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მოდულის შემუშავებაში მონაწილე პირი/პირები</w:t>
      </w:r>
    </w:p>
    <w:tbl>
      <w:tblPr>
        <w:tblStyle w:val="TableGrid1"/>
        <w:tblW w:w="5000" w:type="pct"/>
        <w:tblLayout w:type="fixed"/>
        <w:tblLook w:val="04A0" w:firstRow="1" w:lastRow="0" w:firstColumn="1" w:lastColumn="0" w:noHBand="0" w:noVBand="1"/>
        <w:tblCaption w:val=""/>
        <w:tblDescription w:val=""/>
      </w:tblPr>
      <w:tblGrid>
        <w:gridCol w:w="422"/>
        <w:gridCol w:w="6252"/>
        <w:gridCol w:w="7994"/>
      </w:tblGrid>
      <w:tr w:rsidR="00B509CD" w:rsidRPr="00A947D4" w14:paraId="08CC5161" w14:textId="77777777" w:rsidTr="00F3106C">
        <w:trPr>
          <w:trHeight w:val="557"/>
        </w:trPr>
        <w:tc>
          <w:tcPr>
            <w:tcW w:w="144" w:type="pct"/>
            <w:vAlign w:val="center"/>
          </w:tcPr>
          <w:p w14:paraId="7300167D" w14:textId="77777777" w:rsidR="00B509CD" w:rsidRPr="00A947D4" w:rsidRDefault="6E1695FA" w:rsidP="00F3106C">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sz w:val="20"/>
                <w:szCs w:val="20"/>
                <w:lang w:val="ka-GE"/>
              </w:rPr>
              <w:lastRenderedPageBreak/>
              <w:t>№</w:t>
            </w:r>
          </w:p>
        </w:tc>
        <w:tc>
          <w:tcPr>
            <w:tcW w:w="2131" w:type="pct"/>
          </w:tcPr>
          <w:p w14:paraId="656BA036" w14:textId="5F3E2AA3" w:rsidR="00B509CD" w:rsidRPr="007C4455" w:rsidRDefault="007C4455" w:rsidP="6E1695FA">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color w:val="000000" w:themeColor="text1"/>
                <w:sz w:val="20"/>
                <w:szCs w:val="20"/>
                <w:lang w:val="ka-GE"/>
              </w:rPr>
              <w:t>სახელი და გვარი</w:t>
            </w:r>
          </w:p>
        </w:tc>
        <w:tc>
          <w:tcPr>
            <w:tcW w:w="2726" w:type="pct"/>
          </w:tcPr>
          <w:p w14:paraId="6CEE30A0" w14:textId="62345B0C" w:rsidR="00B509CD" w:rsidRPr="007C4455" w:rsidRDefault="007C4455" w:rsidP="6E1695FA">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color w:val="000000" w:themeColor="text1"/>
                <w:sz w:val="20"/>
                <w:szCs w:val="20"/>
                <w:lang w:val="ka-GE"/>
              </w:rPr>
              <w:t>ორგანიზაცია</w:t>
            </w:r>
          </w:p>
        </w:tc>
      </w:tr>
      <w:tr w:rsidR="00B509CD" w:rsidRPr="00A947D4" w14:paraId="49DF63CE" w14:textId="77777777" w:rsidTr="00F3106C">
        <w:trPr>
          <w:trHeight w:val="558"/>
        </w:trPr>
        <w:tc>
          <w:tcPr>
            <w:tcW w:w="144" w:type="pct"/>
            <w:vAlign w:val="center"/>
          </w:tcPr>
          <w:p w14:paraId="215AB568" w14:textId="2E637B61" w:rsidR="00B509CD" w:rsidRPr="00A947D4" w:rsidRDefault="00F3106C" w:rsidP="00F3106C">
            <w:pPr>
              <w:spacing w:before="60" w:after="60"/>
              <w:ind w:right="567"/>
              <w:rPr>
                <w:rFonts w:ascii="Sylfaen" w:eastAsia="Sylfaen" w:hAnsi="Sylfaen" w:cs="Sylfaen"/>
                <w:sz w:val="20"/>
                <w:szCs w:val="20"/>
                <w:lang w:val="ka-GE"/>
              </w:rPr>
            </w:pPr>
            <w:r>
              <w:rPr>
                <w:rFonts w:ascii="Sylfaen" w:eastAsia="Sylfaen" w:hAnsi="Sylfaen" w:cs="Sylfaen"/>
                <w:sz w:val="20"/>
                <w:szCs w:val="20"/>
                <w:lang w:val="ka-GE"/>
              </w:rPr>
              <w:t>1</w:t>
            </w:r>
          </w:p>
        </w:tc>
        <w:tc>
          <w:tcPr>
            <w:tcW w:w="2131" w:type="pct"/>
          </w:tcPr>
          <w:p w14:paraId="2FEE0EFB" w14:textId="77777777" w:rsidR="00B509CD" w:rsidRPr="00A947D4" w:rsidRDefault="6E1695FA" w:rsidP="6E1695FA">
            <w:pPr>
              <w:spacing w:before="60" w:after="60"/>
              <w:ind w:right="567"/>
              <w:jc w:val="both"/>
              <w:rPr>
                <w:rFonts w:ascii="Sylfaen" w:eastAsia="Sylfaen" w:hAnsi="Sylfaen" w:cs="Sylfaen"/>
                <w:color w:val="000000" w:themeColor="text1"/>
                <w:sz w:val="20"/>
                <w:szCs w:val="20"/>
                <w:lang w:val="ka-GE"/>
              </w:rPr>
            </w:pPr>
            <w:r w:rsidRPr="00A947D4">
              <w:rPr>
                <w:rFonts w:ascii="Sylfaen" w:eastAsia="Sylfaen" w:hAnsi="Sylfaen" w:cs="Sylfaen"/>
                <w:sz w:val="20"/>
                <w:szCs w:val="20"/>
                <w:lang w:val="ka-GE"/>
              </w:rPr>
              <w:t>ეკატერინე ნაცვლიშვილი</w:t>
            </w:r>
          </w:p>
        </w:tc>
        <w:tc>
          <w:tcPr>
            <w:tcW w:w="2726" w:type="pct"/>
          </w:tcPr>
          <w:p w14:paraId="5AC16F80" w14:textId="44D750C0" w:rsidR="00B509CD" w:rsidRPr="00A947D4" w:rsidRDefault="6E1695FA" w:rsidP="6E1695FA">
            <w:pPr>
              <w:spacing w:before="60" w:after="60"/>
              <w:ind w:right="567"/>
              <w:contextualSpacing/>
              <w:jc w:val="both"/>
              <w:rPr>
                <w:rFonts w:ascii="Sylfaen" w:eastAsia="Sylfaen" w:hAnsi="Sylfaen" w:cs="Sylfaen"/>
                <w:color w:val="000000" w:themeColor="text1"/>
                <w:sz w:val="20"/>
                <w:szCs w:val="20"/>
              </w:rPr>
            </w:pPr>
            <w:r w:rsidRPr="00A947D4">
              <w:rPr>
                <w:rFonts w:ascii="Sylfaen" w:eastAsia="Sylfaen" w:hAnsi="Sylfaen" w:cs="Sylfaen"/>
                <w:sz w:val="20"/>
                <w:szCs w:val="20"/>
                <w:lang w:val="ka-GE"/>
              </w:rPr>
              <w:t xml:space="preserve">შპს </w:t>
            </w:r>
            <w:r w:rsidR="00321D11">
              <w:rPr>
                <w:rFonts w:ascii="Sylfaen" w:eastAsia="Sylfaen" w:hAnsi="Sylfaen" w:cs="Sylfaen"/>
                <w:sz w:val="20"/>
                <w:szCs w:val="20"/>
                <w:lang w:val="ka-GE"/>
              </w:rPr>
              <w:t>- „</w:t>
            </w:r>
            <w:r w:rsidRPr="00A947D4">
              <w:rPr>
                <w:rFonts w:ascii="Sylfaen" w:eastAsia="Sylfaen" w:hAnsi="Sylfaen" w:cs="Sylfaen"/>
                <w:sz w:val="20"/>
                <w:szCs w:val="20"/>
                <w:lang w:val="ka-GE"/>
              </w:rPr>
              <w:t>სულხან-საბა ორბელიანის სასწავლო უნივერსიტეტი</w:t>
            </w:r>
            <w:r w:rsidR="00321D11">
              <w:rPr>
                <w:rFonts w:ascii="Sylfaen" w:eastAsia="Sylfaen" w:hAnsi="Sylfaen" w:cs="Sylfaen"/>
                <w:sz w:val="20"/>
                <w:szCs w:val="20"/>
                <w:lang w:val="ka-GE"/>
              </w:rPr>
              <w:t>“</w:t>
            </w:r>
          </w:p>
        </w:tc>
      </w:tr>
      <w:tr w:rsidR="5A49E431" w:rsidRPr="00A947D4" w14:paraId="653BDC19" w14:textId="77777777" w:rsidTr="00F3106C">
        <w:trPr>
          <w:trHeight w:val="552"/>
        </w:trPr>
        <w:tc>
          <w:tcPr>
            <w:tcW w:w="144" w:type="pct"/>
            <w:vAlign w:val="center"/>
          </w:tcPr>
          <w:p w14:paraId="63EEB9F9" w14:textId="54BD9244" w:rsidR="5A49E431" w:rsidRPr="00A947D4" w:rsidRDefault="00F3106C" w:rsidP="00F3106C">
            <w:pPr>
              <w:rPr>
                <w:rFonts w:ascii="Sylfaen" w:eastAsia="Sylfaen" w:hAnsi="Sylfaen" w:cs="Sylfaen"/>
                <w:sz w:val="20"/>
                <w:szCs w:val="20"/>
                <w:lang w:val="ka-GE"/>
              </w:rPr>
            </w:pPr>
            <w:r>
              <w:rPr>
                <w:rFonts w:ascii="Sylfaen" w:eastAsia="Sylfaen" w:hAnsi="Sylfaen" w:cs="Sylfaen"/>
                <w:sz w:val="20"/>
                <w:szCs w:val="20"/>
                <w:lang w:val="ka-GE"/>
              </w:rPr>
              <w:t>2</w:t>
            </w:r>
          </w:p>
        </w:tc>
        <w:tc>
          <w:tcPr>
            <w:tcW w:w="2131" w:type="pct"/>
          </w:tcPr>
          <w:p w14:paraId="51201E1A" w14:textId="5E9499D2"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თამარ ხატიაშვილი</w:t>
            </w:r>
          </w:p>
        </w:tc>
        <w:tc>
          <w:tcPr>
            <w:tcW w:w="2726" w:type="pct"/>
          </w:tcPr>
          <w:p w14:paraId="22D71E35" w14:textId="0B3FBD22" w:rsidR="5A49E431" w:rsidRPr="00A947D4" w:rsidRDefault="6E1695FA" w:rsidP="00321D11">
            <w:pPr>
              <w:rPr>
                <w:rFonts w:ascii="Sylfaen" w:eastAsia="Sylfaen" w:hAnsi="Sylfaen" w:cs="Sylfaen"/>
                <w:sz w:val="20"/>
                <w:szCs w:val="20"/>
                <w:lang w:val="ka-GE"/>
              </w:rPr>
            </w:pPr>
            <w:r w:rsidRPr="00A947D4">
              <w:rPr>
                <w:rFonts w:ascii="Sylfaen" w:eastAsia="Sylfaen" w:hAnsi="Sylfaen" w:cs="Sylfaen"/>
                <w:sz w:val="20"/>
                <w:szCs w:val="20"/>
                <w:lang w:val="ka-GE"/>
              </w:rPr>
              <w:t>სსიპ</w:t>
            </w:r>
            <w:r w:rsidR="00321D11">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w:t>
            </w:r>
            <w:r w:rsidR="00321D11">
              <w:rPr>
                <w:rFonts w:ascii="Sylfaen" w:eastAsia="Sylfaen" w:hAnsi="Sylfaen" w:cs="Sylfaen"/>
                <w:sz w:val="20"/>
                <w:szCs w:val="20"/>
                <w:lang w:val="ka-GE"/>
              </w:rPr>
              <w:t>„</w:t>
            </w:r>
            <w:r w:rsidRPr="00A947D4">
              <w:rPr>
                <w:rFonts w:ascii="Sylfaen" w:eastAsia="Sylfaen" w:hAnsi="Sylfaen" w:cs="Sylfaen"/>
                <w:sz w:val="20"/>
                <w:szCs w:val="20"/>
                <w:lang w:val="ka-GE"/>
              </w:rPr>
              <w:t>განათლების ხარისხის განვითარების ეროვნული ცენტრი</w:t>
            </w:r>
            <w:r w:rsidR="00321D11">
              <w:rPr>
                <w:rFonts w:ascii="Sylfaen" w:eastAsia="Sylfaen" w:hAnsi="Sylfaen" w:cs="Sylfaen"/>
                <w:sz w:val="20"/>
                <w:szCs w:val="20"/>
                <w:lang w:val="ka-GE"/>
              </w:rPr>
              <w:t>“</w:t>
            </w:r>
            <w:bookmarkStart w:id="0" w:name="_GoBack"/>
            <w:bookmarkEnd w:id="0"/>
          </w:p>
        </w:tc>
      </w:tr>
    </w:tbl>
    <w:p w14:paraId="3EECA9F9" w14:textId="77777777" w:rsidR="00194742" w:rsidRPr="00A947D4" w:rsidRDefault="00194742" w:rsidP="20A748F0">
      <w:pPr>
        <w:spacing w:before="120" w:line="240" w:lineRule="auto"/>
        <w:jc w:val="both"/>
        <w:rPr>
          <w:rFonts w:ascii="Sylfaen" w:eastAsia="Sylfaen,Sylfaen,Arial" w:hAnsi="Sylfaen" w:cs="Sylfaen,Sylfaen,Arial"/>
          <w:b/>
          <w:bCs/>
          <w:sz w:val="20"/>
          <w:szCs w:val="20"/>
          <w:lang w:val="ka-GE"/>
        </w:rPr>
      </w:pPr>
    </w:p>
    <w:sectPr w:rsidR="00194742" w:rsidRPr="00A947D4" w:rsidSect="00267681">
      <w:headerReference w:type="even" r:id="rId16"/>
      <w:headerReference w:type="default" r:id="rId17"/>
      <w:footerReference w:type="even" r:id="rId18"/>
      <w:footerReference w:type="default" r:id="rId19"/>
      <w:headerReference w:type="first" r:id="rId20"/>
      <w:footerReference w:type="first" r:id="rId21"/>
      <w:pgSz w:w="16838" w:h="11906" w:orient="landscape"/>
      <w:pgMar w:top="135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C1FA7" w14:textId="77777777" w:rsidR="00F01E80" w:rsidRDefault="00F01E80" w:rsidP="00185B3C">
      <w:pPr>
        <w:spacing w:after="0" w:line="240" w:lineRule="auto"/>
      </w:pPr>
      <w:r>
        <w:separator/>
      </w:r>
    </w:p>
  </w:endnote>
  <w:endnote w:type="continuationSeparator" w:id="0">
    <w:p w14:paraId="6937F146" w14:textId="77777777" w:rsidR="00F01E80" w:rsidRDefault="00F01E80"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lfaen,AcadNusx">
    <w:altName w:val="Times New Roman"/>
    <w:panose1 w:val="00000000000000000000"/>
    <w:charset w:val="00"/>
    <w:family w:val="roman"/>
    <w:notTrueType/>
    <w:pitch w:val="default"/>
  </w:font>
  <w:font w:name="Sylfaen,Sylfaen,AcadNusx">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Sylfaen,Sylfaen,Arial,MS Mincho">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AKolkhetyN-Bold">
    <w:altName w:val="Times New Roman"/>
    <w:panose1 w:val="00000000000000000000"/>
    <w:charset w:val="00"/>
    <w:family w:val="roman"/>
    <w:notTrueType/>
    <w:pitch w:val="default"/>
  </w:font>
  <w:font w:name="Sylfaen,Sylfaen,AKolkhetyN,Cali">
    <w:altName w:val="Times New Roman"/>
    <w:panose1 w:val="00000000000000000000"/>
    <w:charset w:val="00"/>
    <w:family w:val="roman"/>
    <w:notTrueType/>
    <w:pitch w:val="default"/>
  </w:font>
  <w:font w:name="Sylfaen,Sylfaen,Sylfaen,Bold,Ca">
    <w:altName w:val="Times New Roman"/>
    <w:panose1 w:val="00000000000000000000"/>
    <w:charset w:val="00"/>
    <w:family w:val="roman"/>
    <w:notTrueType/>
    <w:pitch w:val="default"/>
  </w:font>
  <w:font w:name="Sylfaen,Sylfaen,TimesNewRoman,B">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70ED0" w14:textId="77777777" w:rsidR="00A91B56" w:rsidRDefault="00A91B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7F50F4" w:rsidRDefault="007F50F4">
        <w:pPr>
          <w:pStyle w:val="Footer"/>
          <w:jc w:val="right"/>
        </w:pPr>
        <w:r>
          <w:fldChar w:fldCharType="begin"/>
        </w:r>
        <w:r>
          <w:instrText xml:space="preserve"> PAGE   \* MERGEFORMAT </w:instrText>
        </w:r>
        <w:r>
          <w:fldChar w:fldCharType="separate"/>
        </w:r>
        <w:r w:rsidR="00321D11">
          <w:rPr>
            <w:noProof/>
          </w:rPr>
          <w:t>10</w:t>
        </w:r>
        <w:r>
          <w:rPr>
            <w:noProof/>
          </w:rPr>
          <w:fldChar w:fldCharType="end"/>
        </w:r>
      </w:p>
    </w:sdtContent>
  </w:sdt>
  <w:p w14:paraId="7AB28221" w14:textId="77777777" w:rsidR="007F50F4" w:rsidRDefault="007F50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E6D3" w14:textId="77777777" w:rsidR="00A91B56" w:rsidRDefault="00A91B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ED460" w14:textId="77777777" w:rsidR="00F01E80" w:rsidRDefault="00F01E80" w:rsidP="00185B3C">
      <w:pPr>
        <w:spacing w:after="0" w:line="240" w:lineRule="auto"/>
      </w:pPr>
      <w:r>
        <w:separator/>
      </w:r>
    </w:p>
  </w:footnote>
  <w:footnote w:type="continuationSeparator" w:id="0">
    <w:p w14:paraId="1B200D28" w14:textId="77777777" w:rsidR="00F01E80" w:rsidRDefault="00F01E80"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39011" w14:textId="77777777" w:rsidR="00A91B56" w:rsidRDefault="00A91B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F94B2" w14:textId="1E906FB7" w:rsidR="00194097" w:rsidRPr="00185404" w:rsidRDefault="00185404" w:rsidP="00185404">
    <w:pPr>
      <w:pStyle w:val="Header"/>
      <w:jc w:val="right"/>
    </w:pPr>
    <w:r>
      <w:rPr>
        <w:rFonts w:ascii="Sylfaen" w:hAnsi="Sylfaen"/>
        <w:lang w:val="ka-GE"/>
      </w:rPr>
      <w:t xml:space="preserve">დანართი </w:t>
    </w:r>
    <w:r w:rsidR="00A91B56">
      <w:rPr>
        <w:rFonts w:ascii="Sylfaen" w:hAnsi="Sylfaen"/>
        <w:lang w:val="ru-RU"/>
      </w:rPr>
      <w:t>№106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420C2" w14:textId="77777777" w:rsidR="00A91B56" w:rsidRDefault="00A91B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1">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2"/>
  </w:num>
  <w:num w:numId="12">
    <w:abstractNumId w:val="12"/>
  </w:num>
  <w:num w:numId="13">
    <w:abstractNumId w:val="11"/>
  </w:num>
  <w:num w:numId="14">
    <w:abstractNumId w:val="18"/>
  </w:num>
  <w:num w:numId="15">
    <w:abstractNumId w:val="46"/>
  </w:num>
  <w:num w:numId="16">
    <w:abstractNumId w:val="20"/>
  </w:num>
  <w:num w:numId="17">
    <w:abstractNumId w:val="4"/>
  </w:num>
  <w:num w:numId="18">
    <w:abstractNumId w:val="38"/>
  </w:num>
  <w:num w:numId="19">
    <w:abstractNumId w:val="23"/>
  </w:num>
  <w:num w:numId="20">
    <w:abstractNumId w:val="34"/>
  </w:num>
  <w:num w:numId="21">
    <w:abstractNumId w:val="41"/>
  </w:num>
  <w:num w:numId="22">
    <w:abstractNumId w:val="7"/>
  </w:num>
  <w:num w:numId="23">
    <w:abstractNumId w:val="8"/>
  </w:num>
  <w:num w:numId="24">
    <w:abstractNumId w:val="32"/>
  </w:num>
  <w:num w:numId="25">
    <w:abstractNumId w:val="1"/>
  </w:num>
  <w:num w:numId="26">
    <w:abstractNumId w:val="31"/>
  </w:num>
  <w:num w:numId="27">
    <w:abstractNumId w:val="40"/>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4"/>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5"/>
  </w:num>
  <w:num w:numId="45">
    <w:abstractNumId w:val="13"/>
  </w:num>
  <w:num w:numId="46">
    <w:abstractNumId w:val="28"/>
  </w:num>
  <w:num w:numId="4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4F99"/>
    <w:rsid w:val="00185404"/>
    <w:rsid w:val="00185B3C"/>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E5D29"/>
    <w:rsid w:val="001E7897"/>
    <w:rsid w:val="00212C1E"/>
    <w:rsid w:val="00216343"/>
    <w:rsid w:val="00221256"/>
    <w:rsid w:val="00223153"/>
    <w:rsid w:val="00233275"/>
    <w:rsid w:val="00235C64"/>
    <w:rsid w:val="00241FE5"/>
    <w:rsid w:val="00243845"/>
    <w:rsid w:val="002460FE"/>
    <w:rsid w:val="002510D4"/>
    <w:rsid w:val="0025474A"/>
    <w:rsid w:val="00255BEC"/>
    <w:rsid w:val="00257309"/>
    <w:rsid w:val="002635A6"/>
    <w:rsid w:val="00267681"/>
    <w:rsid w:val="002738C9"/>
    <w:rsid w:val="00273A23"/>
    <w:rsid w:val="00273EE5"/>
    <w:rsid w:val="002746FA"/>
    <w:rsid w:val="00276A83"/>
    <w:rsid w:val="00284260"/>
    <w:rsid w:val="00285684"/>
    <w:rsid w:val="002945AA"/>
    <w:rsid w:val="00297B93"/>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1D11"/>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C77D8"/>
    <w:rsid w:val="003D6C2A"/>
    <w:rsid w:val="003D7AEF"/>
    <w:rsid w:val="003E38B4"/>
    <w:rsid w:val="003E6509"/>
    <w:rsid w:val="003F06D1"/>
    <w:rsid w:val="00401CDC"/>
    <w:rsid w:val="00401D25"/>
    <w:rsid w:val="0040415B"/>
    <w:rsid w:val="004052D7"/>
    <w:rsid w:val="00407922"/>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51143"/>
    <w:rsid w:val="00451D59"/>
    <w:rsid w:val="00453C29"/>
    <w:rsid w:val="004541BF"/>
    <w:rsid w:val="00455F5D"/>
    <w:rsid w:val="00460555"/>
    <w:rsid w:val="004626CB"/>
    <w:rsid w:val="00475DB8"/>
    <w:rsid w:val="0048390D"/>
    <w:rsid w:val="00490842"/>
    <w:rsid w:val="00492F66"/>
    <w:rsid w:val="00495768"/>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0FFD"/>
    <w:rsid w:val="005615CB"/>
    <w:rsid w:val="005629A1"/>
    <w:rsid w:val="0056760F"/>
    <w:rsid w:val="00572EFB"/>
    <w:rsid w:val="00574773"/>
    <w:rsid w:val="00582EF4"/>
    <w:rsid w:val="005832E3"/>
    <w:rsid w:val="0058763C"/>
    <w:rsid w:val="00587F8A"/>
    <w:rsid w:val="005942C7"/>
    <w:rsid w:val="00597A99"/>
    <w:rsid w:val="005A0687"/>
    <w:rsid w:val="005A4467"/>
    <w:rsid w:val="005C2CD0"/>
    <w:rsid w:val="005C3D6A"/>
    <w:rsid w:val="005C61DC"/>
    <w:rsid w:val="005D0182"/>
    <w:rsid w:val="005D4196"/>
    <w:rsid w:val="005D6C94"/>
    <w:rsid w:val="005E30FF"/>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737C"/>
    <w:rsid w:val="00650860"/>
    <w:rsid w:val="006518B3"/>
    <w:rsid w:val="00651D92"/>
    <w:rsid w:val="00651E96"/>
    <w:rsid w:val="00651F3C"/>
    <w:rsid w:val="00652393"/>
    <w:rsid w:val="00652CFC"/>
    <w:rsid w:val="00653BBF"/>
    <w:rsid w:val="00654201"/>
    <w:rsid w:val="00654AF8"/>
    <w:rsid w:val="00657303"/>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7BCD"/>
    <w:rsid w:val="007003EE"/>
    <w:rsid w:val="007108CA"/>
    <w:rsid w:val="007120D9"/>
    <w:rsid w:val="00716754"/>
    <w:rsid w:val="00721C53"/>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13A2"/>
    <w:rsid w:val="007817B6"/>
    <w:rsid w:val="007825EA"/>
    <w:rsid w:val="00783563"/>
    <w:rsid w:val="00787F4D"/>
    <w:rsid w:val="0079591E"/>
    <w:rsid w:val="00795AE1"/>
    <w:rsid w:val="007A2376"/>
    <w:rsid w:val="007B3A20"/>
    <w:rsid w:val="007C2AB0"/>
    <w:rsid w:val="007C4455"/>
    <w:rsid w:val="007D3ACA"/>
    <w:rsid w:val="007D73F9"/>
    <w:rsid w:val="007E2411"/>
    <w:rsid w:val="007E296A"/>
    <w:rsid w:val="007F0B70"/>
    <w:rsid w:val="007F2E4E"/>
    <w:rsid w:val="007F50F4"/>
    <w:rsid w:val="00806378"/>
    <w:rsid w:val="008063CB"/>
    <w:rsid w:val="00822A98"/>
    <w:rsid w:val="00823438"/>
    <w:rsid w:val="00823C99"/>
    <w:rsid w:val="00836188"/>
    <w:rsid w:val="0084287F"/>
    <w:rsid w:val="00843C2C"/>
    <w:rsid w:val="00845F3F"/>
    <w:rsid w:val="00847A55"/>
    <w:rsid w:val="0085389D"/>
    <w:rsid w:val="00854759"/>
    <w:rsid w:val="008548ED"/>
    <w:rsid w:val="0087147A"/>
    <w:rsid w:val="0087206B"/>
    <w:rsid w:val="00872F14"/>
    <w:rsid w:val="00877C43"/>
    <w:rsid w:val="00883C43"/>
    <w:rsid w:val="00883C54"/>
    <w:rsid w:val="0088764F"/>
    <w:rsid w:val="00891068"/>
    <w:rsid w:val="008A07FA"/>
    <w:rsid w:val="008A41B2"/>
    <w:rsid w:val="008B2BEF"/>
    <w:rsid w:val="008B3DA6"/>
    <w:rsid w:val="008C4538"/>
    <w:rsid w:val="008D1F2F"/>
    <w:rsid w:val="008D5C1C"/>
    <w:rsid w:val="008D73EB"/>
    <w:rsid w:val="008E3D6B"/>
    <w:rsid w:val="008E44E1"/>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4572"/>
    <w:rsid w:val="00940000"/>
    <w:rsid w:val="00941979"/>
    <w:rsid w:val="0094448E"/>
    <w:rsid w:val="0095319A"/>
    <w:rsid w:val="00953A5D"/>
    <w:rsid w:val="00956BE3"/>
    <w:rsid w:val="009616C3"/>
    <w:rsid w:val="00962F05"/>
    <w:rsid w:val="00972A54"/>
    <w:rsid w:val="00993913"/>
    <w:rsid w:val="00996117"/>
    <w:rsid w:val="009A3BAB"/>
    <w:rsid w:val="009B0DA5"/>
    <w:rsid w:val="009B1C86"/>
    <w:rsid w:val="009B2315"/>
    <w:rsid w:val="009C1B6F"/>
    <w:rsid w:val="009C386F"/>
    <w:rsid w:val="009D7C19"/>
    <w:rsid w:val="009E5736"/>
    <w:rsid w:val="009F15CF"/>
    <w:rsid w:val="009F3335"/>
    <w:rsid w:val="009F3968"/>
    <w:rsid w:val="009F3F47"/>
    <w:rsid w:val="009F58F9"/>
    <w:rsid w:val="009F6870"/>
    <w:rsid w:val="009F6FAD"/>
    <w:rsid w:val="009F7121"/>
    <w:rsid w:val="00A15773"/>
    <w:rsid w:val="00A21479"/>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1B56"/>
    <w:rsid w:val="00A93756"/>
    <w:rsid w:val="00A946A0"/>
    <w:rsid w:val="00A947D4"/>
    <w:rsid w:val="00A95371"/>
    <w:rsid w:val="00AA2BD3"/>
    <w:rsid w:val="00AA32D4"/>
    <w:rsid w:val="00AA45DD"/>
    <w:rsid w:val="00AA6260"/>
    <w:rsid w:val="00AA76F0"/>
    <w:rsid w:val="00AA7BAF"/>
    <w:rsid w:val="00AB022F"/>
    <w:rsid w:val="00AC1098"/>
    <w:rsid w:val="00AC149B"/>
    <w:rsid w:val="00AC1D35"/>
    <w:rsid w:val="00AC4B61"/>
    <w:rsid w:val="00AC5B3A"/>
    <w:rsid w:val="00AC5C9D"/>
    <w:rsid w:val="00AD2523"/>
    <w:rsid w:val="00AD43E1"/>
    <w:rsid w:val="00AE1A34"/>
    <w:rsid w:val="00AE293B"/>
    <w:rsid w:val="00AE3BF2"/>
    <w:rsid w:val="00AE3CF2"/>
    <w:rsid w:val="00AE5088"/>
    <w:rsid w:val="00AF3AEF"/>
    <w:rsid w:val="00AF77F2"/>
    <w:rsid w:val="00B0593E"/>
    <w:rsid w:val="00B12ACB"/>
    <w:rsid w:val="00B14FBC"/>
    <w:rsid w:val="00B161FB"/>
    <w:rsid w:val="00B20F35"/>
    <w:rsid w:val="00B255AD"/>
    <w:rsid w:val="00B25F74"/>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3CFF"/>
    <w:rsid w:val="00BE68C9"/>
    <w:rsid w:val="00BE7E18"/>
    <w:rsid w:val="00BE7EC5"/>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CA4"/>
    <w:rsid w:val="00C65E89"/>
    <w:rsid w:val="00C72265"/>
    <w:rsid w:val="00C80B75"/>
    <w:rsid w:val="00C8344D"/>
    <w:rsid w:val="00C83A0B"/>
    <w:rsid w:val="00C87995"/>
    <w:rsid w:val="00C926E5"/>
    <w:rsid w:val="00C95123"/>
    <w:rsid w:val="00C96FBC"/>
    <w:rsid w:val="00C97159"/>
    <w:rsid w:val="00C9761D"/>
    <w:rsid w:val="00CA1731"/>
    <w:rsid w:val="00CA521D"/>
    <w:rsid w:val="00CB045E"/>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18C3"/>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21088"/>
    <w:rsid w:val="00E37895"/>
    <w:rsid w:val="00E501F4"/>
    <w:rsid w:val="00E50A7C"/>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C25DE"/>
    <w:rsid w:val="00EC4BA0"/>
    <w:rsid w:val="00EC5EC9"/>
    <w:rsid w:val="00EE1D2F"/>
    <w:rsid w:val="00EE30CB"/>
    <w:rsid w:val="00EE5B89"/>
    <w:rsid w:val="00EE6449"/>
    <w:rsid w:val="00EF2FE5"/>
    <w:rsid w:val="00EF599E"/>
    <w:rsid w:val="00EF76C3"/>
    <w:rsid w:val="00F01E80"/>
    <w:rsid w:val="00F02339"/>
    <w:rsid w:val="00F025DB"/>
    <w:rsid w:val="00F02896"/>
    <w:rsid w:val="00F0639B"/>
    <w:rsid w:val="00F25A93"/>
    <w:rsid w:val="00F27F2F"/>
    <w:rsid w:val="00F3106C"/>
    <w:rsid w:val="00F3436F"/>
    <w:rsid w:val="00F41CA4"/>
    <w:rsid w:val="00F44BD5"/>
    <w:rsid w:val="00F45106"/>
    <w:rsid w:val="00F47F57"/>
    <w:rsid w:val="00F53954"/>
    <w:rsid w:val="00F6110F"/>
    <w:rsid w:val="00F619EF"/>
    <w:rsid w:val="00F66325"/>
    <w:rsid w:val="00F711C1"/>
    <w:rsid w:val="00F81E9C"/>
    <w:rsid w:val="00F90BF2"/>
    <w:rsid w:val="00F94C80"/>
    <w:rsid w:val="00F96E64"/>
    <w:rsid w:val="00FC04DC"/>
    <w:rsid w:val="00FD65C1"/>
    <w:rsid w:val="00FD68DB"/>
    <w:rsid w:val="00FE001B"/>
    <w:rsid w:val="00FE0423"/>
    <w:rsid w:val="00FE1A94"/>
    <w:rsid w:val="00FE21F3"/>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A2A8EB4-4C29-4BB2-ADDA-EC521D20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e.info/_portal/ec/1-letter-iskusstvo-perepiski.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google.ru/url?sa=t&amp;rct=j&amp;q=&amp;esrc=s&amp;frm=1&amp;source=web&amp;cd=1&amp;ved=0CBwQFjAA&amp;url=http%3A%2F%2Fwww.znanie.info%2F_portal%2Fec%2F1-letter-iskusstvo-perepiski.pdf&amp;ei=ZMwjVMa5BYK_ygPwtoKYDQ&amp;usg=AFQjCNGr6Vu-BXyndntuxSrejzdB34me5Q&amp;bvm=bv.76247554,d.bGQ&amp;cad=rj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boon.com" TargetMode="External"/><Relationship Id="rId5" Type="http://schemas.openxmlformats.org/officeDocument/2006/relationships/numbering" Target="numbering.xml"/><Relationship Id="rId15" Type="http://schemas.openxmlformats.org/officeDocument/2006/relationships/hyperlink" Target="http://www.bookboon.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up.ru/books/m16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5168AE-73D3-41D3-9246-167FA2ED2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User</cp:lastModifiedBy>
  <cp:revision>21</cp:revision>
  <cp:lastPrinted>2016-02-10T14:27:00Z</cp:lastPrinted>
  <dcterms:created xsi:type="dcterms:W3CDTF">2017-06-01T07:35:00Z</dcterms:created>
  <dcterms:modified xsi:type="dcterms:W3CDTF">2019-01-22T15:33:00Z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